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CC5" w:rsidRPr="00552CC5" w:rsidRDefault="00552CC5" w:rsidP="00552CC5">
      <w:pPr>
        <w:rPr>
          <w:sz w:val="32"/>
          <w:szCs w:val="32"/>
        </w:rPr>
      </w:pPr>
      <w:r w:rsidRPr="00552CC5">
        <w:rPr>
          <w:rFonts w:hint="eastAsia"/>
          <w:sz w:val="32"/>
          <w:szCs w:val="32"/>
        </w:rPr>
        <w:t>附件</w:t>
      </w:r>
    </w:p>
    <w:p w:rsidR="00552CC5" w:rsidRPr="00552CC5" w:rsidRDefault="00552CC5" w:rsidP="00552CC5">
      <w:pPr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36"/>
        </w:rPr>
      </w:pPr>
      <w:r w:rsidRPr="00552CC5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36"/>
        </w:rPr>
        <w:t>北京注册会计师协会</w:t>
      </w:r>
      <w:r w:rsidR="00350EA4" w:rsidRPr="00350EA4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36"/>
        </w:rPr>
        <w:t>2023年度</w:t>
      </w:r>
      <w:r w:rsidRPr="00552CC5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36"/>
        </w:rPr>
        <w:t>培训计划表</w:t>
      </w:r>
    </w:p>
    <w:p w:rsidR="00552CC5" w:rsidRDefault="00552CC5"/>
    <w:tbl>
      <w:tblPr>
        <w:tblStyle w:val="a3"/>
        <w:tblW w:w="13892" w:type="dxa"/>
        <w:tblInd w:w="-5" w:type="dxa"/>
        <w:tblLook w:val="04A0" w:firstRow="1" w:lastRow="0" w:firstColumn="1" w:lastColumn="0" w:noHBand="0" w:noVBand="1"/>
      </w:tblPr>
      <w:tblGrid>
        <w:gridCol w:w="846"/>
        <w:gridCol w:w="2698"/>
        <w:gridCol w:w="1276"/>
        <w:gridCol w:w="4536"/>
        <w:gridCol w:w="703"/>
        <w:gridCol w:w="850"/>
        <w:gridCol w:w="851"/>
        <w:gridCol w:w="1139"/>
        <w:gridCol w:w="993"/>
      </w:tblGrid>
      <w:tr w:rsidR="001C4678" w:rsidRPr="00552CC5" w:rsidTr="007B6618">
        <w:tc>
          <w:tcPr>
            <w:tcW w:w="846" w:type="dxa"/>
            <w:vAlign w:val="center"/>
          </w:tcPr>
          <w:p w:rsidR="00552CC5" w:rsidRPr="00B73567" w:rsidRDefault="00552CC5" w:rsidP="00552CC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73567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698" w:type="dxa"/>
            <w:vAlign w:val="center"/>
          </w:tcPr>
          <w:p w:rsidR="00552CC5" w:rsidRPr="00B73567" w:rsidRDefault="00552CC5" w:rsidP="00552CC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73567">
              <w:rPr>
                <w:rFonts w:ascii="仿宋" w:eastAsia="仿宋" w:hAnsi="仿宋" w:hint="eastAsia"/>
                <w:b/>
                <w:sz w:val="24"/>
                <w:szCs w:val="24"/>
              </w:rPr>
              <w:t>培训项目</w:t>
            </w:r>
          </w:p>
        </w:tc>
        <w:tc>
          <w:tcPr>
            <w:tcW w:w="1276" w:type="dxa"/>
            <w:vAlign w:val="center"/>
          </w:tcPr>
          <w:p w:rsidR="00552CC5" w:rsidRPr="00B73567" w:rsidRDefault="00552CC5" w:rsidP="00552CC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73567">
              <w:rPr>
                <w:rFonts w:ascii="仿宋" w:eastAsia="仿宋" w:hAnsi="仿宋" w:hint="eastAsia"/>
                <w:b/>
                <w:sz w:val="24"/>
                <w:szCs w:val="24"/>
              </w:rPr>
              <w:t>培训对象</w:t>
            </w:r>
          </w:p>
        </w:tc>
        <w:tc>
          <w:tcPr>
            <w:tcW w:w="4536" w:type="dxa"/>
            <w:vAlign w:val="center"/>
          </w:tcPr>
          <w:p w:rsidR="00552CC5" w:rsidRPr="00B73567" w:rsidRDefault="00552CC5" w:rsidP="00367EF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73567">
              <w:rPr>
                <w:rFonts w:ascii="仿宋" w:eastAsia="仿宋" w:hAnsi="仿宋" w:hint="eastAsia"/>
                <w:b/>
                <w:sz w:val="24"/>
                <w:szCs w:val="24"/>
              </w:rPr>
              <w:t>培训内容</w:t>
            </w:r>
          </w:p>
        </w:tc>
        <w:tc>
          <w:tcPr>
            <w:tcW w:w="703" w:type="dxa"/>
            <w:vAlign w:val="center"/>
          </w:tcPr>
          <w:p w:rsidR="00B73567" w:rsidRDefault="00552CC5" w:rsidP="00552CC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73567">
              <w:rPr>
                <w:rFonts w:ascii="仿宋" w:eastAsia="仿宋" w:hAnsi="仿宋" w:hint="eastAsia"/>
                <w:b/>
                <w:sz w:val="24"/>
                <w:szCs w:val="24"/>
              </w:rPr>
              <w:t>培训</w:t>
            </w:r>
          </w:p>
          <w:p w:rsidR="00552CC5" w:rsidRPr="00B73567" w:rsidRDefault="00552CC5" w:rsidP="00552CC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73567">
              <w:rPr>
                <w:rFonts w:ascii="仿宋" w:eastAsia="仿宋" w:hAnsi="仿宋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850" w:type="dxa"/>
            <w:vAlign w:val="center"/>
          </w:tcPr>
          <w:p w:rsidR="00552CC5" w:rsidRPr="00B73567" w:rsidRDefault="00552CC5" w:rsidP="00552CC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73567">
              <w:rPr>
                <w:rFonts w:ascii="仿宋" w:eastAsia="仿宋" w:hAnsi="仿宋" w:hint="eastAsia"/>
                <w:b/>
                <w:sz w:val="24"/>
                <w:szCs w:val="24"/>
              </w:rPr>
              <w:t>培训形式</w:t>
            </w:r>
          </w:p>
        </w:tc>
        <w:tc>
          <w:tcPr>
            <w:tcW w:w="851" w:type="dxa"/>
            <w:vAlign w:val="center"/>
          </w:tcPr>
          <w:p w:rsidR="00552CC5" w:rsidRPr="00B73567" w:rsidRDefault="00552CC5" w:rsidP="00552CC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73567">
              <w:rPr>
                <w:rFonts w:ascii="仿宋" w:eastAsia="仿宋" w:hAnsi="仿宋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1139" w:type="dxa"/>
            <w:vAlign w:val="center"/>
          </w:tcPr>
          <w:p w:rsidR="00552CC5" w:rsidRPr="00B73567" w:rsidRDefault="00552CC5" w:rsidP="00552CC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73567">
              <w:rPr>
                <w:rFonts w:ascii="仿宋" w:eastAsia="仿宋" w:hAnsi="仿宋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993" w:type="dxa"/>
            <w:vAlign w:val="center"/>
          </w:tcPr>
          <w:p w:rsidR="00B73567" w:rsidRDefault="00552CC5" w:rsidP="00552CC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73567">
              <w:rPr>
                <w:rFonts w:ascii="仿宋" w:eastAsia="仿宋" w:hAnsi="仿宋" w:hint="eastAsia"/>
                <w:b/>
                <w:sz w:val="24"/>
                <w:szCs w:val="24"/>
              </w:rPr>
              <w:t>培训</w:t>
            </w:r>
          </w:p>
          <w:p w:rsidR="00552CC5" w:rsidRPr="00B73567" w:rsidRDefault="00552CC5" w:rsidP="00552CC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73567">
              <w:rPr>
                <w:rFonts w:ascii="仿宋" w:eastAsia="仿宋" w:hAnsi="仿宋" w:hint="eastAsia"/>
                <w:b/>
                <w:sz w:val="24"/>
                <w:szCs w:val="24"/>
              </w:rPr>
              <w:t>学时</w:t>
            </w:r>
          </w:p>
        </w:tc>
      </w:tr>
      <w:tr w:rsidR="00552CC5" w:rsidRPr="00552CC5" w:rsidTr="00B73567">
        <w:trPr>
          <w:trHeight w:val="392"/>
        </w:trPr>
        <w:tc>
          <w:tcPr>
            <w:tcW w:w="13892" w:type="dxa"/>
            <w:gridSpan w:val="9"/>
          </w:tcPr>
          <w:p w:rsidR="00552CC5" w:rsidRPr="00552CC5" w:rsidRDefault="006B291E" w:rsidP="00552CC5">
            <w:pPr>
              <w:jc w:val="left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一、</w:t>
            </w:r>
            <w:r w:rsidR="00730673">
              <w:rPr>
                <w:rFonts w:ascii="仿宋" w:eastAsia="仿宋" w:hAnsi="仿宋" w:hint="eastAsia"/>
                <w:b/>
                <w:sz w:val="22"/>
              </w:rPr>
              <w:t>高端</w:t>
            </w:r>
            <w:bookmarkStart w:id="0" w:name="_GoBack"/>
            <w:bookmarkEnd w:id="0"/>
            <w:r w:rsidR="00552CC5" w:rsidRPr="00552CC5">
              <w:rPr>
                <w:rFonts w:ascii="仿宋" w:eastAsia="仿宋" w:hAnsi="仿宋" w:hint="eastAsia"/>
                <w:b/>
                <w:sz w:val="22"/>
              </w:rPr>
              <w:t>人才培训班</w:t>
            </w:r>
          </w:p>
        </w:tc>
      </w:tr>
      <w:tr w:rsidR="001C4678" w:rsidRPr="00552CC5" w:rsidTr="007B6618">
        <w:trPr>
          <w:trHeight w:val="913"/>
        </w:trPr>
        <w:tc>
          <w:tcPr>
            <w:tcW w:w="846" w:type="dxa"/>
            <w:vAlign w:val="center"/>
          </w:tcPr>
          <w:p w:rsidR="00552CC5" w:rsidRPr="00552CC5" w:rsidRDefault="00552CC5" w:rsidP="00B73567">
            <w:pPr>
              <w:jc w:val="center"/>
              <w:rPr>
                <w:rFonts w:ascii="仿宋" w:eastAsia="仿宋" w:hAnsi="仿宋"/>
                <w:sz w:val="22"/>
              </w:rPr>
            </w:pPr>
            <w:r w:rsidRPr="00552CC5">
              <w:rPr>
                <w:rFonts w:ascii="仿宋" w:eastAsia="仿宋" w:hAnsi="仿宋" w:hint="eastAsia"/>
                <w:sz w:val="22"/>
              </w:rPr>
              <w:t>1</w:t>
            </w:r>
          </w:p>
        </w:tc>
        <w:tc>
          <w:tcPr>
            <w:tcW w:w="2698" w:type="dxa"/>
            <w:vAlign w:val="center"/>
          </w:tcPr>
          <w:p w:rsidR="00552CC5" w:rsidRPr="004B05D5" w:rsidRDefault="00552CC5" w:rsidP="006B291E">
            <w:pPr>
              <w:jc w:val="left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4B05D5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专家型管理人才（第四期）毕业典礼</w:t>
            </w:r>
          </w:p>
        </w:tc>
        <w:tc>
          <w:tcPr>
            <w:tcW w:w="1276" w:type="dxa"/>
            <w:vAlign w:val="center"/>
          </w:tcPr>
          <w:p w:rsidR="00552CC5" w:rsidRPr="004B05D5" w:rsidRDefault="00552CC5" w:rsidP="00B73567">
            <w:pPr>
              <w:jc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4B05D5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第四期专家班学员</w:t>
            </w:r>
          </w:p>
        </w:tc>
        <w:tc>
          <w:tcPr>
            <w:tcW w:w="4536" w:type="dxa"/>
            <w:vAlign w:val="center"/>
          </w:tcPr>
          <w:p w:rsidR="00552CC5" w:rsidRPr="004B05D5" w:rsidRDefault="00552CC5" w:rsidP="00350EA4">
            <w:pPr>
              <w:jc w:val="left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4B05D5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根据北京会院专家型管理人才培养方案 ，举办结业仪式</w:t>
            </w:r>
          </w:p>
        </w:tc>
        <w:tc>
          <w:tcPr>
            <w:tcW w:w="703" w:type="dxa"/>
            <w:vAlign w:val="center"/>
          </w:tcPr>
          <w:p w:rsidR="00552CC5" w:rsidRPr="004B05D5" w:rsidRDefault="00552CC5" w:rsidP="00B73567">
            <w:pPr>
              <w:jc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4B05D5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850" w:type="dxa"/>
            <w:vAlign w:val="center"/>
          </w:tcPr>
          <w:p w:rsidR="00552CC5" w:rsidRPr="004B05D5" w:rsidRDefault="00552CC5" w:rsidP="00B73567">
            <w:pPr>
              <w:jc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Align w:val="center"/>
          </w:tcPr>
          <w:p w:rsidR="00552CC5" w:rsidRPr="004B05D5" w:rsidRDefault="00552CC5" w:rsidP="00B73567">
            <w:pPr>
              <w:jc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4B05D5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6月</w:t>
            </w:r>
          </w:p>
        </w:tc>
        <w:tc>
          <w:tcPr>
            <w:tcW w:w="1139" w:type="dxa"/>
            <w:vAlign w:val="center"/>
          </w:tcPr>
          <w:p w:rsidR="00552CC5" w:rsidRPr="004B05D5" w:rsidRDefault="001C4678" w:rsidP="00B73567">
            <w:pPr>
              <w:jc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4B05D5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北京会院</w:t>
            </w:r>
          </w:p>
        </w:tc>
        <w:tc>
          <w:tcPr>
            <w:tcW w:w="993" w:type="dxa"/>
            <w:vAlign w:val="center"/>
          </w:tcPr>
          <w:p w:rsidR="00552CC5" w:rsidRPr="00552CC5" w:rsidRDefault="00552CC5" w:rsidP="00B73567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1C4678" w:rsidRPr="00552CC5" w:rsidTr="007B6618">
        <w:tc>
          <w:tcPr>
            <w:tcW w:w="846" w:type="dxa"/>
            <w:vAlign w:val="center"/>
          </w:tcPr>
          <w:p w:rsidR="00552CC5" w:rsidRPr="00552CC5" w:rsidRDefault="00552CC5" w:rsidP="00B73567">
            <w:pPr>
              <w:jc w:val="center"/>
              <w:rPr>
                <w:rFonts w:ascii="仿宋" w:eastAsia="仿宋" w:hAnsi="仿宋"/>
                <w:sz w:val="22"/>
              </w:rPr>
            </w:pPr>
            <w:r w:rsidRPr="00552CC5">
              <w:rPr>
                <w:rFonts w:ascii="仿宋" w:eastAsia="仿宋" w:hAnsi="仿宋" w:hint="eastAsia"/>
                <w:sz w:val="22"/>
              </w:rPr>
              <w:t>2</w:t>
            </w:r>
          </w:p>
        </w:tc>
        <w:tc>
          <w:tcPr>
            <w:tcW w:w="2698" w:type="dxa"/>
            <w:vAlign w:val="center"/>
          </w:tcPr>
          <w:p w:rsidR="00552CC5" w:rsidRPr="004B05D5" w:rsidRDefault="00FA1B22" w:rsidP="006B291E">
            <w:pPr>
              <w:jc w:val="left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4B05D5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专家型管理人才（第五期）</w:t>
            </w:r>
          </w:p>
        </w:tc>
        <w:tc>
          <w:tcPr>
            <w:tcW w:w="1276" w:type="dxa"/>
            <w:vAlign w:val="center"/>
          </w:tcPr>
          <w:p w:rsidR="00552CC5" w:rsidRPr="004B05D5" w:rsidRDefault="007E38B3" w:rsidP="00B73567">
            <w:pPr>
              <w:jc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4B05D5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中青年</w:t>
            </w:r>
            <w:r w:rsidR="00552CC5" w:rsidRPr="004B05D5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合伙人</w:t>
            </w:r>
          </w:p>
        </w:tc>
        <w:tc>
          <w:tcPr>
            <w:tcW w:w="4536" w:type="dxa"/>
            <w:vAlign w:val="center"/>
          </w:tcPr>
          <w:p w:rsidR="00552CC5" w:rsidRPr="004B05D5" w:rsidRDefault="00552CC5" w:rsidP="00350EA4">
            <w:pPr>
              <w:jc w:val="left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4B05D5">
              <w:rPr>
                <w:rFonts w:ascii="仿宋_GB2312" w:eastAsia="仿宋_GB2312" w:cs="仿宋_GB2312"/>
                <w:color w:val="000000"/>
                <w:kern w:val="0"/>
                <w:sz w:val="22"/>
              </w:rPr>
              <w:t>思想政治、诚信、职业道德相关课程；国内国际形势及财政政策解读；</w:t>
            </w:r>
            <w:r w:rsidRPr="004B05D5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事务所人才培养、品牌建设；</w:t>
            </w:r>
            <w:r w:rsidRPr="004B05D5">
              <w:rPr>
                <w:rFonts w:ascii="仿宋_GB2312" w:eastAsia="仿宋_GB2312" w:cs="仿宋_GB2312"/>
                <w:color w:val="000000"/>
                <w:kern w:val="0"/>
                <w:sz w:val="22"/>
              </w:rPr>
              <w:t>行业</w:t>
            </w:r>
            <w:r w:rsidRPr="004B05D5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数字化</w:t>
            </w:r>
            <w:r w:rsidRPr="004B05D5">
              <w:rPr>
                <w:rFonts w:ascii="仿宋_GB2312" w:eastAsia="仿宋_GB2312" w:cs="仿宋_GB2312"/>
                <w:color w:val="000000"/>
                <w:kern w:val="0"/>
                <w:sz w:val="22"/>
              </w:rPr>
              <w:t>发展</w:t>
            </w:r>
            <w:r w:rsidRPr="004B05D5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战略解读</w:t>
            </w:r>
            <w:r w:rsidR="00FE0AFC" w:rsidRPr="004B05D5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等，</w:t>
            </w:r>
            <w:r w:rsidRPr="004B05D5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结合委托培训机构设置的高端人才培养方案</w:t>
            </w:r>
          </w:p>
        </w:tc>
        <w:tc>
          <w:tcPr>
            <w:tcW w:w="703" w:type="dxa"/>
            <w:vAlign w:val="center"/>
          </w:tcPr>
          <w:p w:rsidR="00552CC5" w:rsidRPr="004B05D5" w:rsidRDefault="00552CC5" w:rsidP="00B73567">
            <w:pPr>
              <w:jc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4B05D5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850" w:type="dxa"/>
            <w:vAlign w:val="center"/>
          </w:tcPr>
          <w:p w:rsidR="00552CC5" w:rsidRPr="004B05D5" w:rsidRDefault="00552CC5" w:rsidP="00B73567">
            <w:pPr>
              <w:jc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4B05D5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面授</w:t>
            </w:r>
          </w:p>
        </w:tc>
        <w:tc>
          <w:tcPr>
            <w:tcW w:w="851" w:type="dxa"/>
            <w:vAlign w:val="center"/>
          </w:tcPr>
          <w:p w:rsidR="00552CC5" w:rsidRPr="004B05D5" w:rsidRDefault="00552CC5" w:rsidP="00144836">
            <w:pPr>
              <w:jc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4B05D5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10月</w:t>
            </w:r>
          </w:p>
        </w:tc>
        <w:tc>
          <w:tcPr>
            <w:tcW w:w="1139" w:type="dxa"/>
            <w:vAlign w:val="center"/>
          </w:tcPr>
          <w:p w:rsidR="00552CC5" w:rsidRPr="004B05D5" w:rsidRDefault="007E38B3" w:rsidP="00B73567">
            <w:pPr>
              <w:jc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4B05D5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厦门</w:t>
            </w:r>
            <w:r w:rsidR="001C4678" w:rsidRPr="004B05D5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会院</w:t>
            </w:r>
          </w:p>
        </w:tc>
        <w:tc>
          <w:tcPr>
            <w:tcW w:w="993" w:type="dxa"/>
            <w:vAlign w:val="center"/>
          </w:tcPr>
          <w:p w:rsidR="00552CC5" w:rsidRPr="00552CC5" w:rsidRDefault="00552CC5" w:rsidP="00B73567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32</w:t>
            </w:r>
          </w:p>
        </w:tc>
      </w:tr>
      <w:tr w:rsidR="001C4678" w:rsidRPr="00552CC5" w:rsidTr="007B6618">
        <w:tc>
          <w:tcPr>
            <w:tcW w:w="846" w:type="dxa"/>
            <w:vAlign w:val="center"/>
          </w:tcPr>
          <w:p w:rsidR="00552CC5" w:rsidRPr="00552CC5" w:rsidRDefault="00552CC5" w:rsidP="00B73567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3</w:t>
            </w:r>
          </w:p>
        </w:tc>
        <w:tc>
          <w:tcPr>
            <w:tcW w:w="2698" w:type="dxa"/>
            <w:vAlign w:val="center"/>
          </w:tcPr>
          <w:p w:rsidR="00552CC5" w:rsidRPr="004B05D5" w:rsidRDefault="00552CC5" w:rsidP="006B291E">
            <w:pPr>
              <w:jc w:val="left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4B05D5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京津冀高端研修班</w:t>
            </w:r>
          </w:p>
        </w:tc>
        <w:tc>
          <w:tcPr>
            <w:tcW w:w="1276" w:type="dxa"/>
            <w:vAlign w:val="center"/>
          </w:tcPr>
          <w:p w:rsidR="00552CC5" w:rsidRPr="004B05D5" w:rsidRDefault="00552CC5" w:rsidP="00B73567">
            <w:pPr>
              <w:jc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4B05D5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1-3期领军人才班学员</w:t>
            </w:r>
          </w:p>
        </w:tc>
        <w:tc>
          <w:tcPr>
            <w:tcW w:w="4536" w:type="dxa"/>
            <w:vAlign w:val="center"/>
          </w:tcPr>
          <w:p w:rsidR="00552CC5" w:rsidRPr="004B05D5" w:rsidRDefault="00552CC5" w:rsidP="00350EA4">
            <w:pPr>
              <w:jc w:val="left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4B05D5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根据《京津冀注册会计师行业协同发展合作框架协议》，加强中小执业机构负责人领军人才后续培养，保持中小执业机构领军人才的先进性</w:t>
            </w:r>
          </w:p>
        </w:tc>
        <w:tc>
          <w:tcPr>
            <w:tcW w:w="703" w:type="dxa"/>
            <w:vAlign w:val="center"/>
          </w:tcPr>
          <w:p w:rsidR="00552CC5" w:rsidRPr="004B05D5" w:rsidRDefault="00552CC5" w:rsidP="00B73567">
            <w:pPr>
              <w:jc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4B05D5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850" w:type="dxa"/>
            <w:vAlign w:val="center"/>
          </w:tcPr>
          <w:p w:rsidR="00552CC5" w:rsidRPr="004B05D5" w:rsidRDefault="00552CC5" w:rsidP="00B73567">
            <w:pPr>
              <w:jc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4B05D5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面授</w:t>
            </w:r>
          </w:p>
        </w:tc>
        <w:tc>
          <w:tcPr>
            <w:tcW w:w="851" w:type="dxa"/>
            <w:vAlign w:val="center"/>
          </w:tcPr>
          <w:p w:rsidR="00552CC5" w:rsidRPr="004B05D5" w:rsidRDefault="00552CC5" w:rsidP="00B73567">
            <w:pPr>
              <w:jc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4B05D5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9月</w:t>
            </w:r>
          </w:p>
        </w:tc>
        <w:tc>
          <w:tcPr>
            <w:tcW w:w="1139" w:type="dxa"/>
            <w:vAlign w:val="center"/>
          </w:tcPr>
          <w:p w:rsidR="00552CC5" w:rsidRPr="004B05D5" w:rsidRDefault="00552CC5" w:rsidP="00B73567">
            <w:pPr>
              <w:jc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4B05D5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天津</w:t>
            </w:r>
          </w:p>
        </w:tc>
        <w:tc>
          <w:tcPr>
            <w:tcW w:w="993" w:type="dxa"/>
            <w:vAlign w:val="center"/>
          </w:tcPr>
          <w:p w:rsidR="00552CC5" w:rsidRPr="00552CC5" w:rsidRDefault="00552CC5" w:rsidP="00B73567">
            <w:pPr>
              <w:jc w:val="center"/>
              <w:rPr>
                <w:rFonts w:ascii="仿宋" w:eastAsia="仿宋" w:hAnsi="仿宋"/>
                <w:sz w:val="22"/>
              </w:rPr>
            </w:pPr>
            <w:r w:rsidRPr="00552CC5">
              <w:rPr>
                <w:rFonts w:ascii="仿宋" w:eastAsia="仿宋" w:hAnsi="仿宋" w:hint="eastAsia"/>
                <w:sz w:val="22"/>
              </w:rPr>
              <w:t>24</w:t>
            </w:r>
          </w:p>
        </w:tc>
      </w:tr>
      <w:tr w:rsidR="001C4678" w:rsidRPr="00552CC5" w:rsidTr="007B6618">
        <w:trPr>
          <w:trHeight w:val="1417"/>
        </w:trPr>
        <w:tc>
          <w:tcPr>
            <w:tcW w:w="846" w:type="dxa"/>
            <w:vAlign w:val="center"/>
          </w:tcPr>
          <w:p w:rsidR="001C4678" w:rsidRDefault="001C4678" w:rsidP="00B73567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4</w:t>
            </w:r>
          </w:p>
        </w:tc>
        <w:tc>
          <w:tcPr>
            <w:tcW w:w="2698" w:type="dxa"/>
            <w:vAlign w:val="center"/>
          </w:tcPr>
          <w:p w:rsidR="001C4678" w:rsidRPr="004B05D5" w:rsidRDefault="001C4678" w:rsidP="006B291E">
            <w:pPr>
              <w:jc w:val="left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4B05D5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注会师资培训班</w:t>
            </w:r>
          </w:p>
        </w:tc>
        <w:tc>
          <w:tcPr>
            <w:tcW w:w="1276" w:type="dxa"/>
            <w:vAlign w:val="center"/>
          </w:tcPr>
          <w:p w:rsidR="001C4678" w:rsidRPr="004B05D5" w:rsidRDefault="001C4678" w:rsidP="00B73567">
            <w:pPr>
              <w:jc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4B05D5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行业具有内培资质的事务所内部培训讲师</w:t>
            </w:r>
          </w:p>
        </w:tc>
        <w:tc>
          <w:tcPr>
            <w:tcW w:w="4536" w:type="dxa"/>
            <w:vAlign w:val="center"/>
          </w:tcPr>
          <w:p w:rsidR="001C4678" w:rsidRPr="004B05D5" w:rsidRDefault="00B73567" w:rsidP="00B75CEE">
            <w:pPr>
              <w:jc w:val="left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4B05D5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注册会计师行业发展新动态</w:t>
            </w:r>
            <w:r w:rsidRPr="004B05D5">
              <w:rPr>
                <w:rFonts w:ascii="仿宋_GB2312" w:eastAsia="仿宋_GB2312" w:cs="仿宋_GB2312"/>
                <w:color w:val="000000"/>
                <w:kern w:val="0"/>
                <w:sz w:val="22"/>
              </w:rPr>
              <w:t>、</w:t>
            </w:r>
            <w:r w:rsidRPr="004B05D5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演讲与语言表达技巧</w:t>
            </w:r>
            <w:r w:rsidRPr="004B05D5">
              <w:rPr>
                <w:rFonts w:ascii="仿宋_GB2312" w:eastAsia="仿宋_GB2312" w:cs="仿宋_GB2312"/>
                <w:color w:val="000000"/>
                <w:kern w:val="0"/>
                <w:sz w:val="22"/>
              </w:rPr>
              <w:t>、</w:t>
            </w:r>
            <w:r w:rsidRPr="004B05D5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培训课程案例开发与案例教学</w:t>
            </w:r>
            <w:r w:rsidRPr="004B05D5">
              <w:rPr>
                <w:rFonts w:ascii="仿宋_GB2312" w:eastAsia="仿宋_GB2312" w:cs="仿宋_GB2312"/>
                <w:color w:val="000000"/>
                <w:kern w:val="0"/>
                <w:sz w:val="22"/>
              </w:rPr>
              <w:t>、</w:t>
            </w:r>
            <w:r w:rsidRPr="004B05D5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授课技巧实战与专家点评</w:t>
            </w:r>
          </w:p>
        </w:tc>
        <w:tc>
          <w:tcPr>
            <w:tcW w:w="703" w:type="dxa"/>
            <w:vAlign w:val="center"/>
          </w:tcPr>
          <w:p w:rsidR="001C4678" w:rsidRPr="004B05D5" w:rsidRDefault="001C4678" w:rsidP="00B73567">
            <w:pPr>
              <w:jc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4B05D5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850" w:type="dxa"/>
            <w:vAlign w:val="center"/>
          </w:tcPr>
          <w:p w:rsidR="001C4678" w:rsidRPr="004B05D5" w:rsidRDefault="001C4678" w:rsidP="00B73567">
            <w:pPr>
              <w:jc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4B05D5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面授</w:t>
            </w:r>
          </w:p>
        </w:tc>
        <w:tc>
          <w:tcPr>
            <w:tcW w:w="851" w:type="dxa"/>
            <w:vAlign w:val="center"/>
          </w:tcPr>
          <w:p w:rsidR="001C4678" w:rsidRPr="004B05D5" w:rsidRDefault="00FA1B22" w:rsidP="00B73567">
            <w:pPr>
              <w:jc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4B05D5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8</w:t>
            </w:r>
            <w:r w:rsidR="001C4678" w:rsidRPr="004B05D5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1139" w:type="dxa"/>
            <w:vAlign w:val="center"/>
          </w:tcPr>
          <w:p w:rsidR="001C4678" w:rsidRPr="004B05D5" w:rsidRDefault="001C4678" w:rsidP="00B73567">
            <w:pPr>
              <w:jc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4B05D5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北京会院</w:t>
            </w:r>
          </w:p>
        </w:tc>
        <w:tc>
          <w:tcPr>
            <w:tcW w:w="993" w:type="dxa"/>
            <w:vAlign w:val="center"/>
          </w:tcPr>
          <w:p w:rsidR="001C4678" w:rsidRPr="00552CC5" w:rsidRDefault="001C4678" w:rsidP="00B73567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16</w:t>
            </w:r>
          </w:p>
        </w:tc>
      </w:tr>
      <w:tr w:rsidR="00552CC5" w:rsidRPr="00552CC5" w:rsidTr="00B73567">
        <w:trPr>
          <w:trHeight w:val="561"/>
        </w:trPr>
        <w:tc>
          <w:tcPr>
            <w:tcW w:w="13892" w:type="dxa"/>
            <w:gridSpan w:val="9"/>
            <w:vAlign w:val="center"/>
          </w:tcPr>
          <w:p w:rsidR="00552CC5" w:rsidRPr="00552CC5" w:rsidRDefault="00FE0AFC" w:rsidP="00B75CEE">
            <w:pPr>
              <w:jc w:val="left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二</w:t>
            </w:r>
            <w:r w:rsidR="00552CC5" w:rsidRPr="00552CC5">
              <w:rPr>
                <w:rFonts w:ascii="仿宋" w:eastAsia="仿宋" w:hAnsi="仿宋" w:hint="eastAsia"/>
                <w:b/>
                <w:sz w:val="22"/>
              </w:rPr>
              <w:t>、各类专题培训（1</w:t>
            </w:r>
            <w:r w:rsidR="00FA1B22">
              <w:rPr>
                <w:rFonts w:ascii="仿宋" w:eastAsia="仿宋" w:hAnsi="仿宋" w:hint="eastAsia"/>
                <w:b/>
                <w:sz w:val="22"/>
              </w:rPr>
              <w:t>3</w:t>
            </w:r>
            <w:r w:rsidR="00552CC5" w:rsidRPr="00552CC5">
              <w:rPr>
                <w:rFonts w:ascii="仿宋" w:eastAsia="仿宋" w:hAnsi="仿宋" w:hint="eastAsia"/>
                <w:b/>
                <w:sz w:val="22"/>
              </w:rPr>
              <w:t>期）</w:t>
            </w:r>
          </w:p>
        </w:tc>
      </w:tr>
      <w:tr w:rsidR="00FA1B22" w:rsidRPr="00552CC5" w:rsidTr="007B6618">
        <w:trPr>
          <w:trHeight w:val="841"/>
        </w:trPr>
        <w:tc>
          <w:tcPr>
            <w:tcW w:w="846" w:type="dxa"/>
            <w:vAlign w:val="center"/>
          </w:tcPr>
          <w:p w:rsidR="00FA1B22" w:rsidRPr="00552CC5" w:rsidRDefault="00FA1B22" w:rsidP="00B73567">
            <w:pPr>
              <w:jc w:val="center"/>
              <w:rPr>
                <w:rFonts w:ascii="仿宋" w:eastAsia="仿宋" w:hAnsi="仿宋"/>
                <w:sz w:val="22"/>
              </w:rPr>
            </w:pPr>
            <w:r w:rsidRPr="00552CC5">
              <w:rPr>
                <w:rFonts w:ascii="仿宋" w:eastAsia="仿宋" w:hAnsi="仿宋" w:hint="eastAsia"/>
                <w:sz w:val="22"/>
              </w:rPr>
              <w:lastRenderedPageBreak/>
              <w:t>1</w:t>
            </w:r>
          </w:p>
        </w:tc>
        <w:tc>
          <w:tcPr>
            <w:tcW w:w="2698" w:type="dxa"/>
            <w:vAlign w:val="center"/>
          </w:tcPr>
          <w:p w:rsidR="00FA1B22" w:rsidRPr="00552CC5" w:rsidRDefault="00FA1B22" w:rsidP="006B291E">
            <w:pPr>
              <w:jc w:val="left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552CC5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思想政治课程及行业职业道德建设（2期)</w:t>
            </w:r>
          </w:p>
        </w:tc>
        <w:tc>
          <w:tcPr>
            <w:tcW w:w="1276" w:type="dxa"/>
            <w:vAlign w:val="center"/>
          </w:tcPr>
          <w:p w:rsidR="00FA1B22" w:rsidRPr="00552CC5" w:rsidRDefault="00FA1B22" w:rsidP="00B73567">
            <w:pPr>
              <w:jc w:val="center"/>
              <w:rPr>
                <w:rFonts w:ascii="仿宋" w:eastAsia="仿宋" w:hAnsi="仿宋"/>
                <w:sz w:val="22"/>
              </w:rPr>
            </w:pPr>
            <w:r w:rsidRPr="00552CC5">
              <w:rPr>
                <w:rFonts w:ascii="仿宋" w:eastAsia="仿宋" w:hAnsi="仿宋" w:hint="eastAsia"/>
                <w:sz w:val="22"/>
              </w:rPr>
              <w:t>事务所从业人员</w:t>
            </w:r>
          </w:p>
        </w:tc>
        <w:tc>
          <w:tcPr>
            <w:tcW w:w="4536" w:type="dxa"/>
            <w:vAlign w:val="center"/>
          </w:tcPr>
          <w:p w:rsidR="00FA1B22" w:rsidRPr="00552CC5" w:rsidRDefault="00FA1B22" w:rsidP="00350EA4">
            <w:pPr>
              <w:jc w:val="left"/>
              <w:rPr>
                <w:rFonts w:ascii="仿宋" w:eastAsia="仿宋" w:hAnsi="仿宋"/>
                <w:sz w:val="22"/>
              </w:rPr>
            </w:pPr>
            <w:r w:rsidRPr="00552CC5">
              <w:rPr>
                <w:rFonts w:ascii="仿宋" w:eastAsia="仿宋" w:hAnsi="仿宋" w:hint="eastAsia"/>
                <w:sz w:val="22"/>
              </w:rPr>
              <w:t>党的</w:t>
            </w:r>
            <w:r>
              <w:rPr>
                <w:rFonts w:ascii="仿宋" w:eastAsia="仿宋" w:hAnsi="仿宋" w:hint="eastAsia"/>
                <w:sz w:val="22"/>
              </w:rPr>
              <w:t>二十大精神</w:t>
            </w:r>
            <w:r w:rsidRPr="00552CC5">
              <w:rPr>
                <w:rFonts w:ascii="仿宋" w:eastAsia="仿宋" w:hAnsi="仿宋" w:hint="eastAsia"/>
                <w:sz w:val="22"/>
              </w:rPr>
              <w:t>解读；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诚信，职业价值观、道德与态度相关课程</w:t>
            </w:r>
          </w:p>
        </w:tc>
        <w:tc>
          <w:tcPr>
            <w:tcW w:w="703" w:type="dxa"/>
            <w:vAlign w:val="center"/>
          </w:tcPr>
          <w:p w:rsidR="00FA1B22" w:rsidRPr="00552CC5" w:rsidRDefault="00FA1B22" w:rsidP="00B73567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8</w:t>
            </w:r>
            <w:r>
              <w:rPr>
                <w:rFonts w:ascii="仿宋" w:eastAsia="仿宋" w:hAnsi="仿宋"/>
                <w:sz w:val="22"/>
              </w:rPr>
              <w:t>00</w:t>
            </w:r>
          </w:p>
        </w:tc>
        <w:tc>
          <w:tcPr>
            <w:tcW w:w="850" w:type="dxa"/>
            <w:vAlign w:val="center"/>
          </w:tcPr>
          <w:p w:rsidR="00FA1B22" w:rsidRPr="00552CC5" w:rsidRDefault="00FA1B22" w:rsidP="00B73567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直播</w:t>
            </w:r>
          </w:p>
        </w:tc>
        <w:tc>
          <w:tcPr>
            <w:tcW w:w="851" w:type="dxa"/>
            <w:vMerge w:val="restart"/>
            <w:vAlign w:val="center"/>
          </w:tcPr>
          <w:p w:rsidR="00FA1B22" w:rsidRPr="00552CC5" w:rsidRDefault="00FA1B22" w:rsidP="00B73567">
            <w:pPr>
              <w:jc w:val="center"/>
              <w:rPr>
                <w:rFonts w:ascii="仿宋" w:eastAsia="仿宋" w:hAnsi="仿宋"/>
                <w:sz w:val="22"/>
              </w:rPr>
            </w:pPr>
            <w:r w:rsidRPr="00552CC5">
              <w:rPr>
                <w:rFonts w:ascii="仿宋" w:eastAsia="仿宋" w:hAnsi="仿宋" w:hint="eastAsia"/>
                <w:sz w:val="22"/>
              </w:rPr>
              <w:t>5-12月</w:t>
            </w:r>
          </w:p>
        </w:tc>
        <w:tc>
          <w:tcPr>
            <w:tcW w:w="1139" w:type="dxa"/>
            <w:vAlign w:val="center"/>
          </w:tcPr>
          <w:p w:rsidR="00FA1B22" w:rsidRPr="00552CC5" w:rsidRDefault="00FA1B22" w:rsidP="00B73567">
            <w:pPr>
              <w:jc w:val="center"/>
              <w:rPr>
                <w:rFonts w:ascii="仿宋" w:eastAsia="仿宋" w:hAnsi="仿宋"/>
                <w:sz w:val="22"/>
              </w:rPr>
            </w:pPr>
            <w:r w:rsidRPr="00552CC5">
              <w:rPr>
                <w:rFonts w:ascii="仿宋" w:eastAsia="仿宋" w:hAnsi="仿宋" w:hint="eastAsia"/>
                <w:sz w:val="22"/>
              </w:rPr>
              <w:t>培训网及手机客户端</w:t>
            </w:r>
          </w:p>
        </w:tc>
        <w:tc>
          <w:tcPr>
            <w:tcW w:w="993" w:type="dxa"/>
            <w:vAlign w:val="center"/>
          </w:tcPr>
          <w:p w:rsidR="00FA1B22" w:rsidRPr="00552CC5" w:rsidRDefault="00FA1B22" w:rsidP="00B73567">
            <w:pPr>
              <w:jc w:val="center"/>
              <w:rPr>
                <w:rFonts w:ascii="仿宋" w:eastAsia="仿宋" w:hAnsi="仿宋"/>
                <w:sz w:val="22"/>
              </w:rPr>
            </w:pPr>
            <w:r w:rsidRPr="00552CC5">
              <w:rPr>
                <w:rFonts w:ascii="仿宋" w:eastAsia="仿宋" w:hAnsi="仿宋" w:hint="eastAsia"/>
                <w:sz w:val="22"/>
              </w:rPr>
              <w:t>8</w:t>
            </w:r>
          </w:p>
        </w:tc>
      </w:tr>
      <w:tr w:rsidR="00FA1B22" w:rsidRPr="00552CC5" w:rsidTr="007B6618">
        <w:tc>
          <w:tcPr>
            <w:tcW w:w="846" w:type="dxa"/>
            <w:vAlign w:val="center"/>
          </w:tcPr>
          <w:p w:rsidR="00FA1B22" w:rsidRPr="00552CC5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  <w:r w:rsidRPr="00552CC5">
              <w:rPr>
                <w:rFonts w:ascii="仿宋" w:eastAsia="仿宋" w:hAnsi="仿宋" w:hint="eastAsia"/>
                <w:sz w:val="22"/>
              </w:rPr>
              <w:t>2</w:t>
            </w:r>
          </w:p>
        </w:tc>
        <w:tc>
          <w:tcPr>
            <w:tcW w:w="2698" w:type="dxa"/>
            <w:vAlign w:val="center"/>
          </w:tcPr>
          <w:p w:rsidR="00FA1B22" w:rsidRPr="00552CC5" w:rsidRDefault="00FA1B22" w:rsidP="00EB025E">
            <w:pPr>
              <w:jc w:val="left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6D3041">
              <w:rPr>
                <w:rFonts w:ascii="仿宋_GB2312" w:eastAsia="仿宋_GB2312" w:cs="仿宋_GB2312" w:hint="eastAsia"/>
                <w:kern w:val="0"/>
                <w:sz w:val="22"/>
              </w:rPr>
              <w:t>会计师事务所质量管理准则（1期）</w:t>
            </w:r>
          </w:p>
        </w:tc>
        <w:tc>
          <w:tcPr>
            <w:tcW w:w="1276" w:type="dxa"/>
            <w:vAlign w:val="center"/>
          </w:tcPr>
          <w:p w:rsidR="00FA1B22" w:rsidRPr="00552CC5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  <w:r w:rsidRPr="00552CC5">
              <w:rPr>
                <w:rFonts w:ascii="仿宋" w:eastAsia="仿宋" w:hAnsi="仿宋" w:hint="eastAsia"/>
                <w:sz w:val="22"/>
              </w:rPr>
              <w:t>事务所经理及以上人员</w:t>
            </w:r>
          </w:p>
        </w:tc>
        <w:tc>
          <w:tcPr>
            <w:tcW w:w="4536" w:type="dxa"/>
            <w:vAlign w:val="center"/>
          </w:tcPr>
          <w:p w:rsidR="00FA1B22" w:rsidRPr="006D3041" w:rsidRDefault="00FA1B22" w:rsidP="00EB025E">
            <w:pPr>
              <w:jc w:val="left"/>
              <w:rPr>
                <w:rFonts w:ascii="仿宋" w:eastAsia="仿宋" w:hAnsi="仿宋"/>
                <w:sz w:val="22"/>
              </w:rPr>
            </w:pPr>
            <w:r w:rsidRPr="006D3041">
              <w:rPr>
                <w:rFonts w:ascii="仿宋" w:eastAsia="仿宋" w:hAnsi="仿宋" w:hint="eastAsia"/>
                <w:sz w:val="22"/>
              </w:rPr>
              <w:t>质量管理准则第5101号——业务质量管理、质量管理准则第5102号——项目质量复核、审计准则第1121号——对财务报表审计实施的质量管理</w:t>
            </w:r>
          </w:p>
        </w:tc>
        <w:tc>
          <w:tcPr>
            <w:tcW w:w="703" w:type="dxa"/>
            <w:vAlign w:val="center"/>
          </w:tcPr>
          <w:p w:rsidR="00FA1B22" w:rsidRPr="00552CC5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800</w:t>
            </w:r>
          </w:p>
        </w:tc>
        <w:tc>
          <w:tcPr>
            <w:tcW w:w="850" w:type="dxa"/>
            <w:vAlign w:val="center"/>
          </w:tcPr>
          <w:p w:rsidR="00FA1B22" w:rsidRPr="00552CC5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直播</w:t>
            </w:r>
          </w:p>
        </w:tc>
        <w:tc>
          <w:tcPr>
            <w:tcW w:w="851" w:type="dxa"/>
            <w:vMerge/>
            <w:vAlign w:val="center"/>
          </w:tcPr>
          <w:p w:rsidR="00FA1B22" w:rsidRPr="00552CC5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139" w:type="dxa"/>
            <w:vAlign w:val="center"/>
          </w:tcPr>
          <w:p w:rsidR="00FA1B22" w:rsidRPr="00552CC5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  <w:r w:rsidRPr="00552CC5">
              <w:rPr>
                <w:rFonts w:ascii="仿宋" w:eastAsia="仿宋" w:hAnsi="仿宋" w:hint="eastAsia"/>
                <w:sz w:val="22"/>
              </w:rPr>
              <w:t>培训网及手机客户端</w:t>
            </w:r>
          </w:p>
        </w:tc>
        <w:tc>
          <w:tcPr>
            <w:tcW w:w="993" w:type="dxa"/>
            <w:vAlign w:val="center"/>
          </w:tcPr>
          <w:p w:rsidR="00FA1B22" w:rsidRPr="00552CC5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4</w:t>
            </w:r>
          </w:p>
        </w:tc>
      </w:tr>
      <w:tr w:rsidR="00FA1B22" w:rsidRPr="00552CC5" w:rsidTr="007B6618">
        <w:tc>
          <w:tcPr>
            <w:tcW w:w="846" w:type="dxa"/>
            <w:vAlign w:val="center"/>
          </w:tcPr>
          <w:p w:rsidR="00FA1B22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/>
                <w:sz w:val="22"/>
              </w:rPr>
              <w:t>3</w:t>
            </w:r>
          </w:p>
        </w:tc>
        <w:tc>
          <w:tcPr>
            <w:tcW w:w="2698" w:type="dxa"/>
            <w:vAlign w:val="center"/>
          </w:tcPr>
          <w:p w:rsidR="00FA1B22" w:rsidRPr="00614CEE" w:rsidRDefault="00FA1B22" w:rsidP="00EB025E">
            <w:pPr>
              <w:jc w:val="left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552CC5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科研项目审计专题培训（1期）</w:t>
            </w:r>
          </w:p>
        </w:tc>
        <w:tc>
          <w:tcPr>
            <w:tcW w:w="1276" w:type="dxa"/>
            <w:vAlign w:val="center"/>
          </w:tcPr>
          <w:p w:rsidR="00FA1B22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  <w:r w:rsidRPr="00552CC5">
              <w:rPr>
                <w:rFonts w:ascii="仿宋" w:eastAsia="仿宋" w:hAnsi="仿宋" w:hint="eastAsia"/>
                <w:sz w:val="22"/>
              </w:rPr>
              <w:t>事务所从业人员</w:t>
            </w:r>
          </w:p>
        </w:tc>
        <w:tc>
          <w:tcPr>
            <w:tcW w:w="4536" w:type="dxa"/>
            <w:vAlign w:val="center"/>
          </w:tcPr>
          <w:p w:rsidR="00FA1B22" w:rsidRPr="00614CEE" w:rsidRDefault="00FA1B22" w:rsidP="00350EA4">
            <w:pPr>
              <w:jc w:val="left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552CC5">
              <w:rPr>
                <w:rFonts w:ascii="仿宋" w:eastAsia="仿宋" w:hAnsi="仿宋" w:hint="eastAsia"/>
                <w:sz w:val="22"/>
              </w:rPr>
              <w:t>科研项目政策讲解、科研经费</w:t>
            </w:r>
            <w:r>
              <w:rPr>
                <w:rFonts w:ascii="仿宋" w:eastAsia="仿宋" w:hAnsi="仿宋" w:hint="eastAsia"/>
                <w:sz w:val="22"/>
              </w:rPr>
              <w:t>具体</w:t>
            </w:r>
            <w:r w:rsidRPr="00552CC5">
              <w:rPr>
                <w:rFonts w:ascii="仿宋" w:eastAsia="仿宋" w:hAnsi="仿宋" w:hint="eastAsia"/>
                <w:sz w:val="22"/>
              </w:rPr>
              <w:t>审计</w:t>
            </w:r>
            <w:r>
              <w:rPr>
                <w:rFonts w:ascii="仿宋" w:eastAsia="仿宋" w:hAnsi="仿宋" w:hint="eastAsia"/>
                <w:sz w:val="22"/>
              </w:rPr>
              <w:t>实务操作讲解</w:t>
            </w:r>
          </w:p>
        </w:tc>
        <w:tc>
          <w:tcPr>
            <w:tcW w:w="703" w:type="dxa"/>
            <w:vMerge w:val="restart"/>
            <w:vAlign w:val="center"/>
          </w:tcPr>
          <w:p w:rsidR="00FA1B22" w:rsidRPr="00552CC5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150</w:t>
            </w:r>
          </w:p>
        </w:tc>
        <w:tc>
          <w:tcPr>
            <w:tcW w:w="850" w:type="dxa"/>
            <w:vMerge w:val="restart"/>
            <w:vAlign w:val="center"/>
          </w:tcPr>
          <w:p w:rsidR="00FA1B22" w:rsidRPr="00552CC5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面授</w:t>
            </w:r>
          </w:p>
        </w:tc>
        <w:tc>
          <w:tcPr>
            <w:tcW w:w="851" w:type="dxa"/>
            <w:vMerge/>
            <w:vAlign w:val="center"/>
          </w:tcPr>
          <w:p w:rsidR="00FA1B22" w:rsidRPr="00552CC5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139" w:type="dxa"/>
            <w:vMerge w:val="restart"/>
            <w:vAlign w:val="center"/>
          </w:tcPr>
          <w:p w:rsidR="00FA1B22" w:rsidRPr="00552CC5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北京注协五层会议室</w:t>
            </w:r>
          </w:p>
        </w:tc>
        <w:tc>
          <w:tcPr>
            <w:tcW w:w="993" w:type="dxa"/>
            <w:vAlign w:val="center"/>
          </w:tcPr>
          <w:p w:rsidR="00FA1B22" w:rsidRPr="00552CC5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4</w:t>
            </w:r>
          </w:p>
        </w:tc>
      </w:tr>
      <w:tr w:rsidR="00FA1B22" w:rsidRPr="00552CC5" w:rsidTr="007B6618">
        <w:tc>
          <w:tcPr>
            <w:tcW w:w="846" w:type="dxa"/>
            <w:vAlign w:val="center"/>
          </w:tcPr>
          <w:p w:rsidR="00FA1B22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/>
                <w:sz w:val="22"/>
              </w:rPr>
              <w:t>4</w:t>
            </w:r>
          </w:p>
        </w:tc>
        <w:tc>
          <w:tcPr>
            <w:tcW w:w="2698" w:type="dxa"/>
            <w:vAlign w:val="center"/>
          </w:tcPr>
          <w:p w:rsidR="00FA1B22" w:rsidRDefault="00FA1B22" w:rsidP="00EB025E">
            <w:pPr>
              <w:jc w:val="left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数据资产入表资产认定实务问题讲解（1期）</w:t>
            </w:r>
          </w:p>
        </w:tc>
        <w:tc>
          <w:tcPr>
            <w:tcW w:w="1276" w:type="dxa"/>
            <w:vAlign w:val="center"/>
          </w:tcPr>
          <w:p w:rsidR="00FA1B22" w:rsidRPr="00552CC5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事务所从业人员</w:t>
            </w:r>
          </w:p>
        </w:tc>
        <w:tc>
          <w:tcPr>
            <w:tcW w:w="4536" w:type="dxa"/>
            <w:vAlign w:val="center"/>
          </w:tcPr>
          <w:p w:rsidR="00FA1B22" w:rsidRDefault="00FA1B22" w:rsidP="00EB025E">
            <w:pPr>
              <w:jc w:val="left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数据资产的确认、入表、摊销、减值等条件探讨；数据资产的审计思路和程序方法等。</w:t>
            </w:r>
          </w:p>
        </w:tc>
        <w:tc>
          <w:tcPr>
            <w:tcW w:w="703" w:type="dxa"/>
            <w:vMerge/>
            <w:vAlign w:val="center"/>
          </w:tcPr>
          <w:p w:rsidR="00FA1B22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:rsidR="00FA1B22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FA1B22" w:rsidRPr="00552CC5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139" w:type="dxa"/>
            <w:vMerge/>
            <w:vAlign w:val="center"/>
          </w:tcPr>
          <w:p w:rsidR="00FA1B22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93" w:type="dxa"/>
            <w:vAlign w:val="center"/>
          </w:tcPr>
          <w:p w:rsidR="00FA1B22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4</w:t>
            </w:r>
          </w:p>
        </w:tc>
      </w:tr>
      <w:tr w:rsidR="00FA1B22" w:rsidRPr="00552CC5" w:rsidTr="007B6618">
        <w:tc>
          <w:tcPr>
            <w:tcW w:w="846" w:type="dxa"/>
            <w:vAlign w:val="center"/>
          </w:tcPr>
          <w:p w:rsidR="00FA1B22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/>
                <w:sz w:val="22"/>
              </w:rPr>
              <w:t>5</w:t>
            </w:r>
          </w:p>
        </w:tc>
        <w:tc>
          <w:tcPr>
            <w:tcW w:w="2698" w:type="dxa"/>
            <w:vAlign w:val="center"/>
          </w:tcPr>
          <w:p w:rsidR="00FA1B22" w:rsidRPr="00614CEE" w:rsidRDefault="00FA1B22" w:rsidP="00EB025E">
            <w:pPr>
              <w:jc w:val="left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资本市场上市监管变化与重点专题</w:t>
            </w:r>
            <w:r w:rsidRPr="00F45313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（1期）</w:t>
            </w:r>
          </w:p>
        </w:tc>
        <w:tc>
          <w:tcPr>
            <w:tcW w:w="1276" w:type="dxa"/>
            <w:vAlign w:val="center"/>
          </w:tcPr>
          <w:p w:rsidR="00FA1B22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  <w:r w:rsidRPr="00552CC5">
              <w:rPr>
                <w:rFonts w:ascii="仿宋" w:eastAsia="仿宋" w:hAnsi="仿宋" w:hint="eastAsia"/>
                <w:sz w:val="22"/>
              </w:rPr>
              <w:t>事务所从业人员</w:t>
            </w:r>
          </w:p>
        </w:tc>
        <w:tc>
          <w:tcPr>
            <w:tcW w:w="4536" w:type="dxa"/>
            <w:vAlign w:val="center"/>
          </w:tcPr>
          <w:p w:rsidR="00FA1B22" w:rsidRPr="00614CEE" w:rsidRDefault="00FA1B22" w:rsidP="00350EA4">
            <w:pPr>
              <w:jc w:val="left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监管规则指引解读、</w:t>
            </w:r>
            <w:r w:rsidRPr="00CA1DC4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全面注册制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实施对审计的影响与应对</w:t>
            </w:r>
          </w:p>
        </w:tc>
        <w:tc>
          <w:tcPr>
            <w:tcW w:w="703" w:type="dxa"/>
            <w:vMerge/>
            <w:vAlign w:val="center"/>
          </w:tcPr>
          <w:p w:rsidR="00FA1B22" w:rsidRPr="00552CC5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:rsidR="00FA1B22" w:rsidRPr="00552CC5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FA1B22" w:rsidRPr="00552CC5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139" w:type="dxa"/>
            <w:vMerge/>
            <w:vAlign w:val="center"/>
          </w:tcPr>
          <w:p w:rsidR="00FA1B22" w:rsidRPr="00552CC5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93" w:type="dxa"/>
            <w:vAlign w:val="center"/>
          </w:tcPr>
          <w:p w:rsidR="00FA1B22" w:rsidRPr="00FE0AFC" w:rsidRDefault="00FA1B22" w:rsidP="00EB025E">
            <w:pPr>
              <w:tabs>
                <w:tab w:val="left" w:pos="308"/>
              </w:tabs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4</w:t>
            </w:r>
          </w:p>
        </w:tc>
      </w:tr>
      <w:tr w:rsidR="00FA1B22" w:rsidRPr="00552CC5" w:rsidTr="007B6618">
        <w:tc>
          <w:tcPr>
            <w:tcW w:w="846" w:type="dxa"/>
            <w:vAlign w:val="center"/>
          </w:tcPr>
          <w:p w:rsidR="00FA1B22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/>
                <w:sz w:val="22"/>
              </w:rPr>
              <w:t>6</w:t>
            </w:r>
          </w:p>
        </w:tc>
        <w:tc>
          <w:tcPr>
            <w:tcW w:w="2698" w:type="dxa"/>
            <w:vAlign w:val="center"/>
          </w:tcPr>
          <w:p w:rsidR="00FA1B22" w:rsidRPr="00F45313" w:rsidRDefault="00FA1B22" w:rsidP="00EB025E">
            <w:pPr>
              <w:jc w:val="left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行业</w:t>
            </w:r>
            <w:r w:rsidRPr="00F45313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数字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信息</w:t>
            </w:r>
            <w:r w:rsidRPr="00F45313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化专题（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1</w:t>
            </w:r>
            <w:r w:rsidRPr="00F45313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期）</w:t>
            </w:r>
          </w:p>
        </w:tc>
        <w:tc>
          <w:tcPr>
            <w:tcW w:w="1276" w:type="dxa"/>
            <w:vAlign w:val="center"/>
          </w:tcPr>
          <w:p w:rsidR="00FA1B22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  <w:r w:rsidRPr="00552CC5">
              <w:rPr>
                <w:rFonts w:ascii="仿宋" w:eastAsia="仿宋" w:hAnsi="仿宋" w:hint="eastAsia"/>
                <w:sz w:val="22"/>
              </w:rPr>
              <w:t>事务所从业人员</w:t>
            </w:r>
          </w:p>
        </w:tc>
        <w:tc>
          <w:tcPr>
            <w:tcW w:w="4536" w:type="dxa"/>
            <w:vAlign w:val="center"/>
          </w:tcPr>
          <w:p w:rsidR="00FA1B22" w:rsidRPr="00614CEE" w:rsidRDefault="00FA1B22" w:rsidP="00350EA4">
            <w:pPr>
              <w:jc w:val="left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552CC5">
              <w:rPr>
                <w:rFonts w:ascii="仿宋_GB2312" w:eastAsia="仿宋_GB2312" w:hAnsi="Times New Roman" w:cs="仿宋_GB2312" w:hint="eastAsia"/>
                <w:color w:val="000000"/>
                <w:kern w:val="0"/>
                <w:sz w:val="22"/>
              </w:rPr>
              <w:t>数字化在企业财务中的应用；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2"/>
              </w:rPr>
              <w:t>会计师事务所信息技术工具开发与应用</w:t>
            </w:r>
          </w:p>
        </w:tc>
        <w:tc>
          <w:tcPr>
            <w:tcW w:w="703" w:type="dxa"/>
            <w:vMerge/>
            <w:vAlign w:val="center"/>
          </w:tcPr>
          <w:p w:rsidR="00FA1B22" w:rsidRPr="00552CC5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:rsidR="00FA1B22" w:rsidRPr="00552CC5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FA1B22" w:rsidRPr="00552CC5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139" w:type="dxa"/>
            <w:vMerge/>
            <w:vAlign w:val="center"/>
          </w:tcPr>
          <w:p w:rsidR="00FA1B22" w:rsidRPr="00552CC5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93" w:type="dxa"/>
            <w:vAlign w:val="center"/>
          </w:tcPr>
          <w:p w:rsidR="00FA1B22" w:rsidRPr="00552CC5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4</w:t>
            </w:r>
          </w:p>
        </w:tc>
      </w:tr>
      <w:tr w:rsidR="00FA1B22" w:rsidRPr="00552CC5" w:rsidTr="007B6618">
        <w:tc>
          <w:tcPr>
            <w:tcW w:w="846" w:type="dxa"/>
            <w:vAlign w:val="center"/>
          </w:tcPr>
          <w:p w:rsidR="00FA1B22" w:rsidRPr="00552CC5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/>
                <w:sz w:val="22"/>
              </w:rPr>
              <w:t>7</w:t>
            </w:r>
          </w:p>
        </w:tc>
        <w:tc>
          <w:tcPr>
            <w:tcW w:w="2698" w:type="dxa"/>
            <w:vAlign w:val="center"/>
          </w:tcPr>
          <w:p w:rsidR="00FA1B22" w:rsidRPr="00552CC5" w:rsidRDefault="00FA1B22" w:rsidP="00EB025E">
            <w:pPr>
              <w:jc w:val="left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6D3041">
              <w:rPr>
                <w:rFonts w:ascii="仿宋_GB2312" w:eastAsia="仿宋_GB2312" w:cs="仿宋_GB2312" w:hint="eastAsia"/>
                <w:kern w:val="0"/>
                <w:sz w:val="22"/>
              </w:rPr>
              <w:t>可持续披露准则最新发展（1期）</w:t>
            </w:r>
          </w:p>
        </w:tc>
        <w:tc>
          <w:tcPr>
            <w:tcW w:w="1276" w:type="dxa"/>
            <w:vAlign w:val="center"/>
          </w:tcPr>
          <w:p w:rsidR="00FA1B22" w:rsidRPr="00552CC5" w:rsidRDefault="00FA1B22" w:rsidP="00FA1B22">
            <w:pPr>
              <w:jc w:val="center"/>
              <w:rPr>
                <w:rFonts w:ascii="仿宋" w:eastAsia="仿宋" w:hAnsi="仿宋"/>
                <w:sz w:val="22"/>
              </w:rPr>
            </w:pPr>
            <w:r w:rsidRPr="00552CC5">
              <w:rPr>
                <w:rFonts w:ascii="仿宋" w:eastAsia="仿宋" w:hAnsi="仿宋" w:hint="eastAsia"/>
                <w:sz w:val="22"/>
              </w:rPr>
              <w:t>事务所经理及以上人员</w:t>
            </w:r>
          </w:p>
        </w:tc>
        <w:tc>
          <w:tcPr>
            <w:tcW w:w="4536" w:type="dxa"/>
            <w:vAlign w:val="center"/>
          </w:tcPr>
          <w:p w:rsidR="00FA1B22" w:rsidRPr="00552CC5" w:rsidRDefault="00FA1B22" w:rsidP="00EB025E">
            <w:pPr>
              <w:jc w:val="left"/>
              <w:rPr>
                <w:rFonts w:ascii="仿宋" w:eastAsia="仿宋" w:hAnsi="仿宋"/>
                <w:sz w:val="22"/>
              </w:rPr>
            </w:pPr>
            <w:r w:rsidRPr="006D3041">
              <w:rPr>
                <w:rFonts w:ascii="仿宋_GB2312" w:eastAsia="仿宋_GB2312" w:cs="仿宋_GB2312" w:hint="eastAsia"/>
                <w:kern w:val="0"/>
                <w:sz w:val="22"/>
              </w:rPr>
              <w:t>国际财务报告可持续披露准则，香港上市公司环境、社会及管治报告，ESG对财务报告的影响</w:t>
            </w:r>
          </w:p>
        </w:tc>
        <w:tc>
          <w:tcPr>
            <w:tcW w:w="703" w:type="dxa"/>
            <w:vMerge/>
            <w:vAlign w:val="center"/>
          </w:tcPr>
          <w:p w:rsidR="00FA1B22" w:rsidRPr="00552CC5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:rsidR="00FA1B22" w:rsidRPr="00552CC5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FA1B22" w:rsidRPr="00552CC5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139" w:type="dxa"/>
            <w:vMerge/>
            <w:vAlign w:val="center"/>
          </w:tcPr>
          <w:p w:rsidR="00FA1B22" w:rsidRPr="00552CC5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93" w:type="dxa"/>
            <w:vAlign w:val="center"/>
          </w:tcPr>
          <w:p w:rsidR="00FA1B22" w:rsidRPr="00552CC5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4</w:t>
            </w:r>
          </w:p>
        </w:tc>
      </w:tr>
      <w:tr w:rsidR="00FA1B22" w:rsidRPr="00552CC5" w:rsidTr="00CB2208">
        <w:trPr>
          <w:trHeight w:val="1105"/>
        </w:trPr>
        <w:tc>
          <w:tcPr>
            <w:tcW w:w="846" w:type="dxa"/>
            <w:vAlign w:val="center"/>
          </w:tcPr>
          <w:p w:rsidR="00FA1B22" w:rsidRPr="00552CC5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/>
                <w:sz w:val="22"/>
              </w:rPr>
              <w:t>8</w:t>
            </w:r>
          </w:p>
        </w:tc>
        <w:tc>
          <w:tcPr>
            <w:tcW w:w="2698" w:type="dxa"/>
            <w:vAlign w:val="center"/>
          </w:tcPr>
          <w:p w:rsidR="00FA1B22" w:rsidRPr="00552CC5" w:rsidRDefault="00FA1B22" w:rsidP="00EB025E">
            <w:pPr>
              <w:jc w:val="left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552CC5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审计基础知识培训（1期）</w:t>
            </w:r>
          </w:p>
        </w:tc>
        <w:tc>
          <w:tcPr>
            <w:tcW w:w="1276" w:type="dxa"/>
            <w:vAlign w:val="center"/>
          </w:tcPr>
          <w:p w:rsidR="00FA1B22" w:rsidRPr="00552CC5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  <w:r w:rsidRPr="00552CC5">
              <w:rPr>
                <w:rFonts w:ascii="仿宋" w:eastAsia="仿宋" w:hAnsi="仿宋" w:hint="eastAsia"/>
                <w:sz w:val="22"/>
              </w:rPr>
              <w:t>事务所助理人员及新入职人员</w:t>
            </w:r>
          </w:p>
        </w:tc>
        <w:tc>
          <w:tcPr>
            <w:tcW w:w="4536" w:type="dxa"/>
            <w:vAlign w:val="center"/>
          </w:tcPr>
          <w:p w:rsidR="00FA1B22" w:rsidRPr="00552CC5" w:rsidRDefault="00FA1B22" w:rsidP="00350EA4">
            <w:pPr>
              <w:jc w:val="left"/>
              <w:rPr>
                <w:rFonts w:ascii="仿宋" w:eastAsia="仿宋" w:hAnsi="仿宋"/>
                <w:sz w:val="22"/>
              </w:rPr>
            </w:pPr>
            <w:r w:rsidRPr="00025771">
              <w:rPr>
                <w:rFonts w:ascii="仿宋_GB2312" w:eastAsia="仿宋_GB2312" w:hAnsi="Times New Roman" w:cs="仿宋_GB2312" w:hint="eastAsia"/>
                <w:color w:val="000000"/>
                <w:kern w:val="0"/>
                <w:sz w:val="22"/>
              </w:rPr>
              <w:t>职业发展规划、注册会计师行业人才胜任能力要求、注册会计师审计准则体系、审计的逻辑、常规审计程序简介</w:t>
            </w:r>
          </w:p>
        </w:tc>
        <w:tc>
          <w:tcPr>
            <w:tcW w:w="703" w:type="dxa"/>
            <w:vMerge/>
            <w:vAlign w:val="center"/>
          </w:tcPr>
          <w:p w:rsidR="00FA1B22" w:rsidRPr="00552CC5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:rsidR="00FA1B22" w:rsidRPr="00552CC5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FA1B22" w:rsidRPr="00552CC5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139" w:type="dxa"/>
            <w:vMerge/>
            <w:vAlign w:val="center"/>
          </w:tcPr>
          <w:p w:rsidR="00FA1B22" w:rsidRPr="00552CC5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93" w:type="dxa"/>
            <w:vAlign w:val="center"/>
          </w:tcPr>
          <w:p w:rsidR="00FA1B22" w:rsidRPr="00552CC5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4</w:t>
            </w:r>
          </w:p>
        </w:tc>
      </w:tr>
      <w:tr w:rsidR="00FA1B22" w:rsidRPr="00552CC5" w:rsidTr="007B6618">
        <w:tc>
          <w:tcPr>
            <w:tcW w:w="846" w:type="dxa"/>
            <w:vAlign w:val="center"/>
          </w:tcPr>
          <w:p w:rsidR="00FA1B22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9</w:t>
            </w:r>
          </w:p>
        </w:tc>
        <w:tc>
          <w:tcPr>
            <w:tcW w:w="2698" w:type="dxa"/>
            <w:vAlign w:val="center"/>
          </w:tcPr>
          <w:p w:rsidR="00FA1B22" w:rsidRPr="00552CC5" w:rsidRDefault="00FA1B22" w:rsidP="00EB025E">
            <w:pPr>
              <w:jc w:val="left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BD07EE">
              <w:rPr>
                <w:rFonts w:ascii="仿宋_GB2312" w:eastAsia="仿宋_GB2312" w:cs="仿宋_GB2312" w:hint="eastAsia"/>
                <w:kern w:val="0"/>
                <w:sz w:val="22"/>
              </w:rPr>
              <w:t>证监会会计类监管规则适用指引</w:t>
            </w:r>
            <w:r>
              <w:rPr>
                <w:rFonts w:ascii="仿宋_GB2312" w:eastAsia="仿宋_GB2312" w:cs="仿宋_GB2312" w:hint="eastAsia"/>
                <w:kern w:val="0"/>
                <w:sz w:val="22"/>
              </w:rPr>
              <w:t>（1期）</w:t>
            </w:r>
          </w:p>
        </w:tc>
        <w:tc>
          <w:tcPr>
            <w:tcW w:w="1276" w:type="dxa"/>
            <w:vAlign w:val="center"/>
          </w:tcPr>
          <w:p w:rsidR="00FA1B22" w:rsidRPr="00552CC5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  <w:r w:rsidRPr="00552CC5">
              <w:rPr>
                <w:rFonts w:ascii="仿宋" w:eastAsia="仿宋" w:hAnsi="仿宋" w:hint="eastAsia"/>
                <w:sz w:val="22"/>
              </w:rPr>
              <w:t>事务所经理及以上人员</w:t>
            </w:r>
          </w:p>
        </w:tc>
        <w:tc>
          <w:tcPr>
            <w:tcW w:w="4536" w:type="dxa"/>
            <w:vAlign w:val="center"/>
          </w:tcPr>
          <w:p w:rsidR="00FA1B22" w:rsidRPr="00972F17" w:rsidRDefault="00FA1B22" w:rsidP="00350EA4">
            <w:pPr>
              <w:jc w:val="left"/>
              <w:rPr>
                <w:rFonts w:ascii="仿宋" w:eastAsia="仿宋" w:hAnsi="仿宋"/>
                <w:sz w:val="22"/>
              </w:rPr>
            </w:pPr>
            <w:r w:rsidRPr="00BD07EE">
              <w:rPr>
                <w:rFonts w:ascii="仿宋_GB2312" w:eastAsia="仿宋_GB2312" w:cs="仿宋_GB2312" w:hint="eastAsia"/>
                <w:kern w:val="0"/>
                <w:sz w:val="22"/>
              </w:rPr>
              <w:t>监管规则适用指引——会计类第1号、会计类第3号</w:t>
            </w:r>
          </w:p>
        </w:tc>
        <w:tc>
          <w:tcPr>
            <w:tcW w:w="703" w:type="dxa"/>
            <w:vMerge/>
            <w:vAlign w:val="center"/>
          </w:tcPr>
          <w:p w:rsidR="00FA1B22" w:rsidRPr="00552CC5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:rsidR="00FA1B22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FA1B22" w:rsidRPr="00552CC5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139" w:type="dxa"/>
            <w:vMerge/>
            <w:vAlign w:val="center"/>
          </w:tcPr>
          <w:p w:rsidR="00FA1B22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93" w:type="dxa"/>
            <w:vAlign w:val="center"/>
          </w:tcPr>
          <w:p w:rsidR="00FA1B22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8</w:t>
            </w:r>
          </w:p>
        </w:tc>
      </w:tr>
      <w:tr w:rsidR="00FA1B22" w:rsidRPr="00552CC5" w:rsidTr="007B6618">
        <w:tc>
          <w:tcPr>
            <w:tcW w:w="846" w:type="dxa"/>
            <w:vAlign w:val="center"/>
          </w:tcPr>
          <w:p w:rsidR="00FA1B22" w:rsidRPr="00552CC5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10</w:t>
            </w:r>
          </w:p>
        </w:tc>
        <w:tc>
          <w:tcPr>
            <w:tcW w:w="2698" w:type="dxa"/>
            <w:vAlign w:val="center"/>
          </w:tcPr>
          <w:p w:rsidR="00FA1B22" w:rsidRPr="00552CC5" w:rsidRDefault="00FA1B22" w:rsidP="007B6618">
            <w:pPr>
              <w:jc w:val="left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8259E9">
              <w:rPr>
                <w:rFonts w:ascii="仿宋_GB2312" w:eastAsia="仿宋_GB2312" w:cs="仿宋_GB2312" w:hint="eastAsia"/>
                <w:kern w:val="0"/>
                <w:sz w:val="22"/>
              </w:rPr>
              <w:t>准则更新（三大准则之外的其他准则）</w:t>
            </w:r>
            <w:r>
              <w:rPr>
                <w:rFonts w:ascii="仿宋_GB2312" w:eastAsia="仿宋_GB2312" w:cs="仿宋_GB2312" w:hint="eastAsia"/>
                <w:kern w:val="0"/>
                <w:sz w:val="22"/>
              </w:rPr>
              <w:t>（1</w:t>
            </w:r>
            <w:r w:rsidR="007B6618">
              <w:rPr>
                <w:rFonts w:ascii="仿宋_GB2312" w:eastAsia="仿宋_GB2312" w:cs="仿宋_GB2312" w:hint="eastAsia"/>
                <w:kern w:val="0"/>
                <w:sz w:val="22"/>
              </w:rPr>
              <w:t>期</w:t>
            </w:r>
            <w:r>
              <w:rPr>
                <w:rFonts w:ascii="仿宋_GB2312" w:eastAsia="仿宋_GB2312" w:cs="仿宋_GB2312" w:hint="eastAsia"/>
                <w:kern w:val="0"/>
                <w:sz w:val="22"/>
              </w:rPr>
              <w:t>）</w:t>
            </w:r>
          </w:p>
        </w:tc>
        <w:tc>
          <w:tcPr>
            <w:tcW w:w="1276" w:type="dxa"/>
            <w:vAlign w:val="center"/>
          </w:tcPr>
          <w:p w:rsidR="00FA1B22" w:rsidRPr="00552CC5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  <w:r w:rsidRPr="00F45313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事务所从业人员</w:t>
            </w:r>
          </w:p>
        </w:tc>
        <w:tc>
          <w:tcPr>
            <w:tcW w:w="4536" w:type="dxa"/>
            <w:vAlign w:val="center"/>
          </w:tcPr>
          <w:p w:rsidR="00FA1B22" w:rsidRPr="00025771" w:rsidRDefault="00FA1B22" w:rsidP="00350EA4">
            <w:pPr>
              <w:jc w:val="left"/>
              <w:rPr>
                <w:rFonts w:ascii="仿宋_GB2312" w:eastAsia="仿宋_GB2312" w:hAnsi="Times New Roman" w:cs="仿宋_GB2312"/>
                <w:color w:val="000000"/>
                <w:kern w:val="0"/>
                <w:sz w:val="22"/>
              </w:rPr>
            </w:pPr>
            <w:r w:rsidRPr="00025771">
              <w:rPr>
                <w:rFonts w:ascii="仿宋_GB2312" w:eastAsia="仿宋_GB2312" w:hAnsi="Times New Roman" w:cs="仿宋_GB2312" w:hint="eastAsia"/>
                <w:color w:val="000000"/>
                <w:kern w:val="0"/>
                <w:sz w:val="22"/>
              </w:rPr>
              <w:t>准则应用案例、实施问答及重要通知与规定介绍</w:t>
            </w:r>
          </w:p>
        </w:tc>
        <w:tc>
          <w:tcPr>
            <w:tcW w:w="703" w:type="dxa"/>
            <w:vMerge/>
            <w:vAlign w:val="center"/>
          </w:tcPr>
          <w:p w:rsidR="00FA1B22" w:rsidRPr="00552CC5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:rsidR="00FA1B22" w:rsidRPr="00552CC5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FA1B22" w:rsidRPr="00552CC5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139" w:type="dxa"/>
            <w:vMerge/>
            <w:vAlign w:val="center"/>
          </w:tcPr>
          <w:p w:rsidR="00FA1B22" w:rsidRPr="00552CC5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93" w:type="dxa"/>
            <w:vAlign w:val="center"/>
          </w:tcPr>
          <w:p w:rsidR="00FA1B22" w:rsidRPr="00552CC5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4</w:t>
            </w:r>
          </w:p>
        </w:tc>
      </w:tr>
      <w:tr w:rsidR="00FA1B22" w:rsidRPr="00552CC5" w:rsidTr="008917EC">
        <w:trPr>
          <w:trHeight w:val="409"/>
        </w:trPr>
        <w:tc>
          <w:tcPr>
            <w:tcW w:w="846" w:type="dxa"/>
            <w:vAlign w:val="center"/>
          </w:tcPr>
          <w:p w:rsidR="00FA1B22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lastRenderedPageBreak/>
              <w:t>11</w:t>
            </w:r>
          </w:p>
        </w:tc>
        <w:tc>
          <w:tcPr>
            <w:tcW w:w="2698" w:type="dxa"/>
            <w:vAlign w:val="center"/>
          </w:tcPr>
          <w:p w:rsidR="00FA1B22" w:rsidRDefault="00FA1B22" w:rsidP="00EB025E">
            <w:pPr>
              <w:jc w:val="left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8259E9">
              <w:rPr>
                <w:rFonts w:ascii="仿宋_GB2312" w:eastAsia="仿宋_GB2312" w:cs="仿宋_GB2312" w:hint="eastAsia"/>
                <w:kern w:val="0"/>
                <w:sz w:val="22"/>
              </w:rPr>
              <w:t>股份支付常见问题及实务应用</w:t>
            </w:r>
            <w:r>
              <w:rPr>
                <w:rFonts w:ascii="仿宋_GB2312" w:eastAsia="仿宋_GB2312" w:cs="仿宋_GB2312" w:hint="eastAsia"/>
                <w:kern w:val="0"/>
                <w:sz w:val="22"/>
              </w:rPr>
              <w:t>（1期）</w:t>
            </w:r>
          </w:p>
        </w:tc>
        <w:tc>
          <w:tcPr>
            <w:tcW w:w="1276" w:type="dxa"/>
            <w:vAlign w:val="center"/>
          </w:tcPr>
          <w:p w:rsidR="00FA1B22" w:rsidRPr="00F45313" w:rsidRDefault="00FA1B22" w:rsidP="00EB025E">
            <w:pPr>
              <w:jc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8259E9">
              <w:rPr>
                <w:rFonts w:ascii="仿宋" w:eastAsia="仿宋" w:hAnsi="仿宋" w:hint="eastAsia"/>
                <w:sz w:val="22"/>
              </w:rPr>
              <w:t>事务所助理及以上人员</w:t>
            </w:r>
          </w:p>
        </w:tc>
        <w:tc>
          <w:tcPr>
            <w:tcW w:w="4536" w:type="dxa"/>
            <w:vAlign w:val="center"/>
          </w:tcPr>
          <w:p w:rsidR="00FA1B22" w:rsidRPr="00025771" w:rsidRDefault="00FA1B22" w:rsidP="00EB025E">
            <w:pPr>
              <w:jc w:val="left"/>
              <w:rPr>
                <w:rFonts w:ascii="仿宋_GB2312" w:eastAsia="仿宋_GB2312" w:hAnsi="Times New Roman" w:cs="仿宋_GB2312"/>
                <w:color w:val="000000"/>
                <w:kern w:val="0"/>
                <w:sz w:val="22"/>
              </w:rPr>
            </w:pPr>
            <w:r w:rsidRPr="00025771">
              <w:rPr>
                <w:rFonts w:ascii="仿宋_GB2312" w:eastAsia="仿宋_GB2312" w:hAnsi="Times New Roman" w:cs="仿宋_GB2312" w:hint="eastAsia"/>
                <w:color w:val="000000"/>
                <w:kern w:val="0"/>
                <w:sz w:val="22"/>
              </w:rPr>
              <w:t>股份支付的范围、授予日和等待期的确定、权益工具的公允价值、股份支付会计处理</w:t>
            </w:r>
          </w:p>
        </w:tc>
        <w:tc>
          <w:tcPr>
            <w:tcW w:w="703" w:type="dxa"/>
            <w:vMerge/>
            <w:vAlign w:val="center"/>
          </w:tcPr>
          <w:p w:rsidR="00FA1B22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:rsidR="00FA1B22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FA1B22" w:rsidRPr="00552CC5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139" w:type="dxa"/>
            <w:vMerge/>
            <w:vAlign w:val="center"/>
          </w:tcPr>
          <w:p w:rsidR="00FA1B22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93" w:type="dxa"/>
            <w:vAlign w:val="center"/>
          </w:tcPr>
          <w:p w:rsidR="00FA1B22" w:rsidRPr="00552CC5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4</w:t>
            </w:r>
          </w:p>
        </w:tc>
      </w:tr>
      <w:tr w:rsidR="00FA1B22" w:rsidRPr="00552CC5" w:rsidTr="007B6618">
        <w:tc>
          <w:tcPr>
            <w:tcW w:w="846" w:type="dxa"/>
            <w:vAlign w:val="center"/>
          </w:tcPr>
          <w:p w:rsidR="00FA1B22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12</w:t>
            </w:r>
          </w:p>
        </w:tc>
        <w:tc>
          <w:tcPr>
            <w:tcW w:w="2698" w:type="dxa"/>
            <w:vAlign w:val="center"/>
          </w:tcPr>
          <w:p w:rsidR="00FA1B22" w:rsidRDefault="00FA1B22" w:rsidP="00EB025E">
            <w:pPr>
              <w:jc w:val="left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8259E9">
              <w:rPr>
                <w:rFonts w:ascii="仿宋_GB2312" w:eastAsia="仿宋_GB2312" w:cs="仿宋_GB2312" w:hint="eastAsia"/>
                <w:kern w:val="0"/>
                <w:sz w:val="22"/>
              </w:rPr>
              <w:t>合并财务报表单一控制模型的应用</w:t>
            </w:r>
            <w:r>
              <w:rPr>
                <w:rFonts w:ascii="仿宋_GB2312" w:eastAsia="仿宋_GB2312" w:cs="仿宋_GB2312" w:hint="eastAsia"/>
                <w:kern w:val="0"/>
                <w:sz w:val="22"/>
              </w:rPr>
              <w:t>（1期）</w:t>
            </w:r>
          </w:p>
        </w:tc>
        <w:tc>
          <w:tcPr>
            <w:tcW w:w="1276" w:type="dxa"/>
            <w:vAlign w:val="center"/>
          </w:tcPr>
          <w:p w:rsidR="00FA1B22" w:rsidRPr="00F45313" w:rsidRDefault="00FA1B22" w:rsidP="00EB025E">
            <w:pPr>
              <w:jc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8259E9">
              <w:rPr>
                <w:rFonts w:ascii="仿宋" w:eastAsia="仿宋" w:hAnsi="仿宋" w:hint="eastAsia"/>
                <w:sz w:val="22"/>
              </w:rPr>
              <w:t>事务所助理及以上人员</w:t>
            </w:r>
          </w:p>
        </w:tc>
        <w:tc>
          <w:tcPr>
            <w:tcW w:w="4536" w:type="dxa"/>
            <w:vAlign w:val="center"/>
          </w:tcPr>
          <w:p w:rsidR="00FA1B22" w:rsidRPr="00025771" w:rsidRDefault="00FA1B22" w:rsidP="00EB025E">
            <w:pPr>
              <w:jc w:val="left"/>
              <w:rPr>
                <w:rFonts w:ascii="仿宋_GB2312" w:eastAsia="仿宋_GB2312" w:hAnsi="Times New Roman" w:cs="仿宋_GB2312"/>
                <w:color w:val="000000"/>
                <w:kern w:val="0"/>
                <w:sz w:val="22"/>
              </w:rPr>
            </w:pPr>
            <w:r w:rsidRPr="00025771">
              <w:rPr>
                <w:rFonts w:ascii="仿宋_GB2312" w:eastAsia="仿宋_GB2312" w:hAnsi="Times New Roman" w:cs="仿宋_GB2312" w:hint="eastAsia"/>
                <w:color w:val="000000"/>
                <w:kern w:val="0"/>
                <w:sz w:val="22"/>
              </w:rPr>
              <w:t>控制三要素、结构化主体控制的判断示例</w:t>
            </w:r>
          </w:p>
        </w:tc>
        <w:tc>
          <w:tcPr>
            <w:tcW w:w="703" w:type="dxa"/>
            <w:vMerge/>
            <w:vAlign w:val="center"/>
          </w:tcPr>
          <w:p w:rsidR="00FA1B22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:rsidR="00FA1B22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FA1B22" w:rsidRPr="00552CC5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139" w:type="dxa"/>
            <w:vMerge/>
            <w:vAlign w:val="center"/>
          </w:tcPr>
          <w:p w:rsidR="00FA1B22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93" w:type="dxa"/>
            <w:vAlign w:val="center"/>
          </w:tcPr>
          <w:p w:rsidR="00FA1B22" w:rsidRPr="00552CC5" w:rsidRDefault="00FA1B22" w:rsidP="00EB025E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4</w:t>
            </w:r>
          </w:p>
        </w:tc>
      </w:tr>
      <w:tr w:rsidR="00EB025E" w:rsidRPr="00552CC5" w:rsidTr="00B73567">
        <w:trPr>
          <w:trHeight w:val="399"/>
        </w:trPr>
        <w:tc>
          <w:tcPr>
            <w:tcW w:w="13892" w:type="dxa"/>
            <w:gridSpan w:val="9"/>
            <w:vAlign w:val="center"/>
          </w:tcPr>
          <w:p w:rsidR="00EB025E" w:rsidRPr="00025771" w:rsidRDefault="00EB025E" w:rsidP="00EB025E">
            <w:pPr>
              <w:jc w:val="left"/>
              <w:rPr>
                <w:rFonts w:ascii="仿宋_GB2312" w:eastAsia="仿宋_GB2312" w:hAnsi="Times New Roman" w:cs="仿宋_GB2312"/>
                <w:color w:val="000000"/>
                <w:kern w:val="0"/>
                <w:sz w:val="22"/>
              </w:rPr>
            </w:pPr>
            <w:r w:rsidRPr="00025771">
              <w:rPr>
                <w:rFonts w:ascii="仿宋_GB2312" w:eastAsia="仿宋_GB2312" w:hAnsi="Times New Roman" w:cs="仿宋_GB2312" w:hint="eastAsia"/>
                <w:color w:val="000000"/>
                <w:kern w:val="0"/>
                <w:sz w:val="22"/>
              </w:rPr>
              <w:t>三、中注协各类培训班</w:t>
            </w:r>
          </w:p>
        </w:tc>
      </w:tr>
      <w:tr w:rsidR="00EB025E" w:rsidRPr="00552CC5" w:rsidTr="007B6618">
        <w:trPr>
          <w:trHeight w:val="966"/>
        </w:trPr>
        <w:tc>
          <w:tcPr>
            <w:tcW w:w="846" w:type="dxa"/>
            <w:vAlign w:val="center"/>
          </w:tcPr>
          <w:p w:rsidR="00EB025E" w:rsidRDefault="00EB025E" w:rsidP="00EB025E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1</w:t>
            </w:r>
          </w:p>
        </w:tc>
        <w:tc>
          <w:tcPr>
            <w:tcW w:w="2698" w:type="dxa"/>
            <w:vAlign w:val="center"/>
          </w:tcPr>
          <w:p w:rsidR="00EB025E" w:rsidRPr="00025771" w:rsidRDefault="00EB025E" w:rsidP="00EB025E">
            <w:pPr>
              <w:widowControl/>
              <w:spacing w:line="280" w:lineRule="exact"/>
              <w:jc w:val="left"/>
              <w:rPr>
                <w:rFonts w:ascii="仿宋_GB2312" w:eastAsia="仿宋_GB2312" w:cs="仿宋_GB2312"/>
                <w:kern w:val="0"/>
                <w:sz w:val="22"/>
              </w:rPr>
            </w:pPr>
            <w:r w:rsidRPr="00025771">
              <w:rPr>
                <w:rFonts w:ascii="仿宋_GB2312" w:eastAsia="仿宋_GB2312" w:cs="仿宋_GB2312" w:hint="eastAsia"/>
                <w:kern w:val="0"/>
                <w:sz w:val="22"/>
              </w:rPr>
              <w:t>中注协举办的各类培训班</w:t>
            </w:r>
          </w:p>
        </w:tc>
        <w:tc>
          <w:tcPr>
            <w:tcW w:w="1276" w:type="dxa"/>
            <w:vAlign w:val="center"/>
          </w:tcPr>
          <w:p w:rsidR="00EB025E" w:rsidRPr="00025771" w:rsidRDefault="00EB025E" w:rsidP="00EB025E">
            <w:pPr>
              <w:widowControl/>
              <w:spacing w:line="280" w:lineRule="exact"/>
              <w:jc w:val="left"/>
              <w:rPr>
                <w:rFonts w:ascii="仿宋_GB2312" w:eastAsia="仿宋_GB2312" w:cs="仿宋_GB2312"/>
                <w:kern w:val="0"/>
                <w:sz w:val="22"/>
              </w:rPr>
            </w:pPr>
            <w:r w:rsidRPr="00025771">
              <w:rPr>
                <w:rFonts w:ascii="仿宋_GB2312" w:eastAsia="仿宋_GB2312" w:cs="仿宋_GB2312" w:hint="eastAsia"/>
                <w:kern w:val="0"/>
                <w:sz w:val="22"/>
              </w:rPr>
              <w:t>执业会员及合伙人</w:t>
            </w:r>
          </w:p>
        </w:tc>
        <w:tc>
          <w:tcPr>
            <w:tcW w:w="4536" w:type="dxa"/>
            <w:vAlign w:val="center"/>
          </w:tcPr>
          <w:p w:rsidR="00EB025E" w:rsidRPr="00025771" w:rsidRDefault="00EB025E" w:rsidP="00350EA4">
            <w:pPr>
              <w:widowControl/>
              <w:spacing w:line="280" w:lineRule="exact"/>
              <w:jc w:val="left"/>
              <w:rPr>
                <w:rFonts w:ascii="仿宋_GB2312" w:eastAsia="仿宋_GB2312" w:cs="仿宋_GB2312"/>
                <w:kern w:val="0"/>
                <w:sz w:val="22"/>
              </w:rPr>
            </w:pPr>
            <w:r w:rsidRPr="00025771">
              <w:rPr>
                <w:rFonts w:ascii="仿宋_GB2312" w:eastAsia="仿宋_GB2312" w:cs="仿宋_GB2312" w:hint="eastAsia"/>
                <w:kern w:val="0"/>
                <w:sz w:val="22"/>
              </w:rPr>
              <w:t>按照中注协2023年培训计划，做好培训班的报名组织工作。其中5期线上专题培训，1期行业中青年高端人才培养，9期会计师事务所合伙人岗位能力培训</w:t>
            </w:r>
          </w:p>
        </w:tc>
        <w:tc>
          <w:tcPr>
            <w:tcW w:w="703" w:type="dxa"/>
            <w:vAlign w:val="center"/>
          </w:tcPr>
          <w:p w:rsidR="00EB025E" w:rsidRPr="00025771" w:rsidRDefault="00EB025E" w:rsidP="00EB025E">
            <w:pPr>
              <w:widowControl/>
              <w:spacing w:line="280" w:lineRule="exact"/>
              <w:rPr>
                <w:rFonts w:ascii="仿宋_GB2312" w:eastAsia="仿宋_GB2312" w:cs="仿宋_GB2312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 w:rsidR="00EB025E" w:rsidRPr="00025771" w:rsidRDefault="00EB025E" w:rsidP="00EB025E">
            <w:pPr>
              <w:widowControl/>
              <w:spacing w:line="280" w:lineRule="exact"/>
              <w:jc w:val="center"/>
              <w:rPr>
                <w:rFonts w:ascii="仿宋_GB2312" w:eastAsia="仿宋_GB2312" w:cs="仿宋_GB2312"/>
                <w:kern w:val="0"/>
                <w:sz w:val="22"/>
              </w:rPr>
            </w:pPr>
            <w:r w:rsidRPr="00025771">
              <w:rPr>
                <w:rFonts w:ascii="仿宋_GB2312" w:eastAsia="仿宋_GB2312" w:cs="仿宋_GB2312" w:hint="eastAsia"/>
                <w:kern w:val="0"/>
                <w:sz w:val="22"/>
              </w:rPr>
              <w:t>面授+线上直播</w:t>
            </w:r>
          </w:p>
        </w:tc>
        <w:tc>
          <w:tcPr>
            <w:tcW w:w="851" w:type="dxa"/>
            <w:vAlign w:val="center"/>
          </w:tcPr>
          <w:p w:rsidR="00EB025E" w:rsidRPr="00025771" w:rsidRDefault="00EB025E" w:rsidP="00EB025E">
            <w:pPr>
              <w:widowControl/>
              <w:spacing w:line="280" w:lineRule="exact"/>
              <w:jc w:val="center"/>
              <w:rPr>
                <w:rFonts w:ascii="仿宋_GB2312" w:eastAsia="仿宋_GB2312" w:cs="仿宋_GB2312"/>
                <w:kern w:val="0"/>
                <w:sz w:val="22"/>
              </w:rPr>
            </w:pPr>
            <w:r w:rsidRPr="00025771">
              <w:rPr>
                <w:rFonts w:ascii="仿宋_GB2312" w:eastAsia="仿宋_GB2312" w:cs="仿宋_GB2312"/>
                <w:kern w:val="0"/>
                <w:sz w:val="22"/>
              </w:rPr>
              <w:t>全年</w:t>
            </w:r>
          </w:p>
        </w:tc>
        <w:tc>
          <w:tcPr>
            <w:tcW w:w="1139" w:type="dxa"/>
            <w:vAlign w:val="center"/>
          </w:tcPr>
          <w:p w:rsidR="00EB025E" w:rsidRPr="00025771" w:rsidRDefault="00EB025E" w:rsidP="00EB025E">
            <w:pPr>
              <w:widowControl/>
              <w:spacing w:line="280" w:lineRule="exact"/>
              <w:jc w:val="center"/>
              <w:rPr>
                <w:rFonts w:ascii="仿宋_GB2312" w:eastAsia="仿宋_GB2312" w:cs="仿宋_GB2312"/>
                <w:kern w:val="0"/>
                <w:sz w:val="22"/>
              </w:rPr>
            </w:pPr>
            <w:r w:rsidRPr="00025771">
              <w:rPr>
                <w:rFonts w:ascii="仿宋_GB2312" w:eastAsia="仿宋_GB2312" w:cs="仿宋_GB2312" w:hint="eastAsia"/>
                <w:kern w:val="0"/>
                <w:sz w:val="22"/>
              </w:rPr>
              <w:t>根据中注协培训计划具体通知</w:t>
            </w:r>
          </w:p>
        </w:tc>
        <w:tc>
          <w:tcPr>
            <w:tcW w:w="993" w:type="dxa"/>
            <w:vAlign w:val="center"/>
          </w:tcPr>
          <w:p w:rsidR="00EB025E" w:rsidRPr="00025771" w:rsidRDefault="00EB025E" w:rsidP="00EB025E">
            <w:pPr>
              <w:jc w:val="center"/>
              <w:rPr>
                <w:rFonts w:ascii="仿宋_GB2312" w:eastAsia="仿宋_GB2312" w:cs="仿宋_GB2312"/>
                <w:kern w:val="0"/>
                <w:sz w:val="22"/>
              </w:rPr>
            </w:pPr>
          </w:p>
        </w:tc>
      </w:tr>
      <w:tr w:rsidR="00EB025E" w:rsidRPr="00552CC5" w:rsidTr="00B73567">
        <w:trPr>
          <w:trHeight w:val="419"/>
        </w:trPr>
        <w:tc>
          <w:tcPr>
            <w:tcW w:w="13892" w:type="dxa"/>
            <w:gridSpan w:val="9"/>
            <w:vAlign w:val="center"/>
          </w:tcPr>
          <w:p w:rsidR="00EB025E" w:rsidRPr="00025771" w:rsidRDefault="00EB025E" w:rsidP="00EB025E">
            <w:pPr>
              <w:jc w:val="left"/>
              <w:rPr>
                <w:rFonts w:ascii="仿宋_GB2312" w:eastAsia="仿宋_GB2312" w:cs="仿宋_GB2312"/>
                <w:kern w:val="0"/>
                <w:sz w:val="22"/>
              </w:rPr>
            </w:pPr>
            <w:r w:rsidRPr="00025771">
              <w:rPr>
                <w:rFonts w:ascii="仿宋_GB2312" w:eastAsia="仿宋_GB2312" w:cs="仿宋_GB2312" w:hint="eastAsia"/>
                <w:kern w:val="0"/>
                <w:sz w:val="22"/>
              </w:rPr>
              <w:t>四、CPA后续教育培训</w:t>
            </w:r>
          </w:p>
        </w:tc>
      </w:tr>
      <w:tr w:rsidR="00EB025E" w:rsidRPr="00552CC5" w:rsidTr="007B6618">
        <w:tc>
          <w:tcPr>
            <w:tcW w:w="846" w:type="dxa"/>
            <w:vAlign w:val="center"/>
          </w:tcPr>
          <w:p w:rsidR="00EB025E" w:rsidRPr="00552CC5" w:rsidRDefault="00EB025E" w:rsidP="00EB025E">
            <w:pPr>
              <w:jc w:val="center"/>
              <w:rPr>
                <w:rFonts w:ascii="仿宋" w:eastAsia="仿宋" w:hAnsi="仿宋"/>
                <w:sz w:val="22"/>
              </w:rPr>
            </w:pPr>
            <w:r w:rsidRPr="00552CC5">
              <w:rPr>
                <w:rFonts w:ascii="仿宋" w:eastAsia="仿宋" w:hAnsi="仿宋" w:hint="eastAsia"/>
                <w:sz w:val="22"/>
              </w:rPr>
              <w:t>1</w:t>
            </w:r>
          </w:p>
        </w:tc>
        <w:tc>
          <w:tcPr>
            <w:tcW w:w="2698" w:type="dxa"/>
            <w:vAlign w:val="center"/>
          </w:tcPr>
          <w:p w:rsidR="00EB025E" w:rsidRPr="00025771" w:rsidRDefault="00EB025E" w:rsidP="00EB025E">
            <w:pPr>
              <w:jc w:val="center"/>
              <w:rPr>
                <w:rFonts w:ascii="仿宋_GB2312" w:eastAsia="仿宋_GB2312" w:cs="仿宋_GB2312"/>
                <w:kern w:val="0"/>
                <w:sz w:val="22"/>
              </w:rPr>
            </w:pPr>
            <w:r w:rsidRPr="00025771">
              <w:rPr>
                <w:rFonts w:ascii="仿宋_GB2312" w:eastAsia="仿宋_GB2312" w:cs="仿宋_GB2312" w:hint="eastAsia"/>
                <w:kern w:val="0"/>
                <w:sz w:val="22"/>
              </w:rPr>
              <w:t>执业会员后续教育培训</w:t>
            </w:r>
          </w:p>
        </w:tc>
        <w:tc>
          <w:tcPr>
            <w:tcW w:w="1276" w:type="dxa"/>
            <w:vAlign w:val="center"/>
          </w:tcPr>
          <w:p w:rsidR="00EB025E" w:rsidRPr="00025771" w:rsidRDefault="00EB025E" w:rsidP="00EB025E">
            <w:pPr>
              <w:jc w:val="center"/>
              <w:rPr>
                <w:rFonts w:ascii="仿宋_GB2312" w:eastAsia="仿宋_GB2312" w:cs="仿宋_GB2312"/>
                <w:kern w:val="0"/>
                <w:sz w:val="22"/>
              </w:rPr>
            </w:pPr>
            <w:r w:rsidRPr="00025771">
              <w:rPr>
                <w:rFonts w:ascii="仿宋_GB2312" w:eastAsia="仿宋_GB2312" w:cs="仿宋_GB2312" w:hint="eastAsia"/>
                <w:kern w:val="0"/>
                <w:sz w:val="22"/>
              </w:rPr>
              <w:t>执业会员</w:t>
            </w:r>
          </w:p>
        </w:tc>
        <w:tc>
          <w:tcPr>
            <w:tcW w:w="4536" w:type="dxa"/>
            <w:vAlign w:val="center"/>
          </w:tcPr>
          <w:p w:rsidR="00EB025E" w:rsidRPr="00025771" w:rsidRDefault="00EB025E" w:rsidP="00350EA4">
            <w:pPr>
              <w:jc w:val="left"/>
              <w:rPr>
                <w:rFonts w:ascii="仿宋_GB2312" w:eastAsia="仿宋_GB2312" w:cs="仿宋_GB2312"/>
                <w:kern w:val="0"/>
                <w:sz w:val="22"/>
              </w:rPr>
            </w:pPr>
            <w:r w:rsidRPr="00025771">
              <w:rPr>
                <w:rFonts w:ascii="仿宋_GB2312" w:eastAsia="仿宋_GB2312" w:cs="仿宋_GB2312" w:hint="eastAsia"/>
                <w:kern w:val="0"/>
                <w:sz w:val="22"/>
              </w:rPr>
              <w:t>党的十九届六中全会及国办发</w:t>
            </w:r>
            <w:r w:rsidRPr="00025771">
              <w:rPr>
                <w:rFonts w:ascii="仿宋_GB2312" w:eastAsia="仿宋_GB2312" w:cs="仿宋_GB2312"/>
                <w:kern w:val="0"/>
                <w:sz w:val="22"/>
              </w:rPr>
              <w:t>30</w:t>
            </w:r>
            <w:r w:rsidRPr="00025771">
              <w:rPr>
                <w:rFonts w:ascii="仿宋_GB2312" w:eastAsia="仿宋_GB2312" w:cs="仿宋_GB2312" w:hint="eastAsia"/>
                <w:kern w:val="0"/>
                <w:sz w:val="22"/>
              </w:rPr>
              <w:t>号文件精神解读；注册会计师职业道德准则；企业会计准则解读及案例分析；审计准则修订解读；税法政策解读等。保持</w:t>
            </w:r>
            <w:r w:rsidRPr="00025771">
              <w:rPr>
                <w:rFonts w:ascii="仿宋_GB2312" w:eastAsia="仿宋_GB2312" w:cs="仿宋_GB2312"/>
                <w:kern w:val="0"/>
                <w:sz w:val="22"/>
              </w:rPr>
              <w:t>和</w:t>
            </w:r>
            <w:r w:rsidRPr="00025771">
              <w:rPr>
                <w:rFonts w:ascii="仿宋_GB2312" w:eastAsia="仿宋_GB2312" w:cs="仿宋_GB2312" w:hint="eastAsia"/>
                <w:kern w:val="0"/>
                <w:sz w:val="22"/>
              </w:rPr>
              <w:t>提升执业</w:t>
            </w:r>
            <w:r w:rsidRPr="00025771">
              <w:rPr>
                <w:rFonts w:ascii="仿宋_GB2312" w:eastAsia="仿宋_GB2312" w:cs="仿宋_GB2312"/>
                <w:kern w:val="0"/>
                <w:sz w:val="22"/>
              </w:rPr>
              <w:t>会员</w:t>
            </w:r>
            <w:r w:rsidRPr="00025771">
              <w:rPr>
                <w:rFonts w:ascii="仿宋_GB2312" w:eastAsia="仿宋_GB2312" w:cs="仿宋_GB2312" w:hint="eastAsia"/>
                <w:kern w:val="0"/>
                <w:sz w:val="22"/>
              </w:rPr>
              <w:t>专业胜任力</w:t>
            </w:r>
          </w:p>
        </w:tc>
        <w:tc>
          <w:tcPr>
            <w:tcW w:w="703" w:type="dxa"/>
            <w:vAlign w:val="center"/>
          </w:tcPr>
          <w:p w:rsidR="00EB025E" w:rsidRPr="00025771" w:rsidRDefault="00EB025E" w:rsidP="00EB025E">
            <w:pPr>
              <w:jc w:val="center"/>
              <w:rPr>
                <w:rFonts w:ascii="仿宋_GB2312" w:eastAsia="仿宋_GB2312" w:cs="仿宋_GB2312"/>
                <w:kern w:val="0"/>
                <w:sz w:val="22"/>
              </w:rPr>
            </w:pPr>
            <w:r w:rsidRPr="00025771">
              <w:rPr>
                <w:rFonts w:ascii="仿宋_GB2312" w:eastAsia="仿宋_GB2312" w:cs="仿宋_GB2312" w:hint="eastAsia"/>
                <w:kern w:val="0"/>
                <w:sz w:val="22"/>
              </w:rPr>
              <w:t>不限</w:t>
            </w:r>
          </w:p>
        </w:tc>
        <w:tc>
          <w:tcPr>
            <w:tcW w:w="850" w:type="dxa"/>
            <w:vMerge w:val="restart"/>
            <w:vAlign w:val="center"/>
          </w:tcPr>
          <w:p w:rsidR="00EB025E" w:rsidRPr="00025771" w:rsidRDefault="00EB025E" w:rsidP="00EB025E">
            <w:pPr>
              <w:jc w:val="center"/>
              <w:rPr>
                <w:rFonts w:ascii="仿宋_GB2312" w:eastAsia="仿宋_GB2312" w:cs="仿宋_GB2312"/>
                <w:kern w:val="0"/>
                <w:sz w:val="22"/>
              </w:rPr>
            </w:pPr>
            <w:r w:rsidRPr="00025771">
              <w:rPr>
                <w:rFonts w:ascii="仿宋_GB2312" w:eastAsia="仿宋_GB2312" w:cs="仿宋_GB2312" w:hint="eastAsia"/>
                <w:kern w:val="0"/>
                <w:sz w:val="22"/>
              </w:rPr>
              <w:t>网络</w:t>
            </w:r>
          </w:p>
        </w:tc>
        <w:tc>
          <w:tcPr>
            <w:tcW w:w="851" w:type="dxa"/>
            <w:vAlign w:val="center"/>
          </w:tcPr>
          <w:p w:rsidR="00EB025E" w:rsidRPr="00025771" w:rsidRDefault="00EB025E" w:rsidP="00EB025E">
            <w:pPr>
              <w:jc w:val="center"/>
              <w:rPr>
                <w:rFonts w:ascii="仿宋_GB2312" w:eastAsia="仿宋_GB2312" w:cs="仿宋_GB2312"/>
                <w:kern w:val="0"/>
                <w:sz w:val="22"/>
              </w:rPr>
            </w:pPr>
            <w:r w:rsidRPr="00025771">
              <w:rPr>
                <w:rFonts w:ascii="仿宋_GB2312" w:eastAsia="仿宋_GB2312" w:cs="仿宋_GB2312" w:hint="eastAsia"/>
                <w:kern w:val="0"/>
                <w:sz w:val="22"/>
              </w:rPr>
              <w:t>3月-12月20日</w:t>
            </w:r>
          </w:p>
        </w:tc>
        <w:tc>
          <w:tcPr>
            <w:tcW w:w="1139" w:type="dxa"/>
            <w:vAlign w:val="center"/>
          </w:tcPr>
          <w:p w:rsidR="00EB025E" w:rsidRPr="00025771" w:rsidRDefault="00EB025E" w:rsidP="00EB025E">
            <w:pPr>
              <w:jc w:val="center"/>
              <w:rPr>
                <w:rFonts w:ascii="仿宋_GB2312" w:eastAsia="仿宋_GB2312" w:cs="仿宋_GB2312"/>
                <w:kern w:val="0"/>
                <w:sz w:val="22"/>
              </w:rPr>
            </w:pPr>
            <w:r w:rsidRPr="00025771">
              <w:rPr>
                <w:rFonts w:ascii="仿宋_GB2312" w:eastAsia="仿宋_GB2312" w:cs="仿宋_GB2312" w:hint="eastAsia"/>
                <w:kern w:val="0"/>
                <w:sz w:val="22"/>
              </w:rPr>
              <w:t>北京注协培训网</w:t>
            </w:r>
          </w:p>
        </w:tc>
        <w:tc>
          <w:tcPr>
            <w:tcW w:w="993" w:type="dxa"/>
            <w:vAlign w:val="center"/>
          </w:tcPr>
          <w:p w:rsidR="00EB025E" w:rsidRPr="00025771" w:rsidRDefault="00EB025E" w:rsidP="00EB025E">
            <w:pPr>
              <w:jc w:val="center"/>
              <w:rPr>
                <w:rFonts w:ascii="仿宋_GB2312" w:eastAsia="仿宋_GB2312" w:cs="仿宋_GB2312"/>
                <w:kern w:val="0"/>
                <w:sz w:val="22"/>
              </w:rPr>
            </w:pPr>
            <w:r w:rsidRPr="00025771">
              <w:rPr>
                <w:rFonts w:ascii="仿宋_GB2312" w:eastAsia="仿宋_GB2312" w:cs="仿宋_GB2312" w:hint="eastAsia"/>
                <w:kern w:val="0"/>
                <w:sz w:val="22"/>
              </w:rPr>
              <w:t>新增40</w:t>
            </w:r>
          </w:p>
        </w:tc>
      </w:tr>
      <w:tr w:rsidR="00EB025E" w:rsidRPr="00552CC5" w:rsidTr="007B6618">
        <w:tc>
          <w:tcPr>
            <w:tcW w:w="846" w:type="dxa"/>
            <w:vAlign w:val="center"/>
          </w:tcPr>
          <w:p w:rsidR="00EB025E" w:rsidRPr="00552CC5" w:rsidRDefault="00EB025E" w:rsidP="00EB025E">
            <w:pPr>
              <w:jc w:val="center"/>
              <w:rPr>
                <w:rFonts w:ascii="仿宋" w:eastAsia="仿宋" w:hAnsi="仿宋"/>
                <w:sz w:val="22"/>
              </w:rPr>
            </w:pPr>
            <w:r w:rsidRPr="00552CC5">
              <w:rPr>
                <w:rFonts w:ascii="仿宋" w:eastAsia="仿宋" w:hAnsi="仿宋" w:hint="eastAsia"/>
                <w:sz w:val="22"/>
              </w:rPr>
              <w:t>2</w:t>
            </w:r>
          </w:p>
        </w:tc>
        <w:tc>
          <w:tcPr>
            <w:tcW w:w="2698" w:type="dxa"/>
            <w:vAlign w:val="center"/>
          </w:tcPr>
          <w:p w:rsidR="00EB025E" w:rsidRPr="00025771" w:rsidRDefault="00EB025E" w:rsidP="00EB025E">
            <w:pPr>
              <w:jc w:val="center"/>
              <w:rPr>
                <w:rFonts w:ascii="仿宋_GB2312" w:eastAsia="仿宋_GB2312" w:cs="仿宋_GB2312"/>
                <w:kern w:val="0"/>
                <w:sz w:val="22"/>
              </w:rPr>
            </w:pPr>
            <w:r w:rsidRPr="00025771">
              <w:rPr>
                <w:rFonts w:ascii="仿宋_GB2312" w:eastAsia="仿宋_GB2312" w:cs="仿宋_GB2312" w:hint="eastAsia"/>
                <w:kern w:val="0"/>
                <w:sz w:val="22"/>
              </w:rPr>
              <w:t>非执业会员后续教育培训</w:t>
            </w:r>
          </w:p>
        </w:tc>
        <w:tc>
          <w:tcPr>
            <w:tcW w:w="1276" w:type="dxa"/>
            <w:vAlign w:val="center"/>
          </w:tcPr>
          <w:p w:rsidR="00EB025E" w:rsidRPr="00025771" w:rsidRDefault="00EB025E" w:rsidP="00EB025E">
            <w:pPr>
              <w:jc w:val="center"/>
              <w:rPr>
                <w:rFonts w:ascii="仿宋_GB2312" w:eastAsia="仿宋_GB2312" w:cs="仿宋_GB2312"/>
                <w:kern w:val="0"/>
                <w:sz w:val="22"/>
              </w:rPr>
            </w:pPr>
            <w:r w:rsidRPr="00025771">
              <w:rPr>
                <w:rFonts w:ascii="仿宋_GB2312" w:eastAsia="仿宋_GB2312" w:cs="仿宋_GB2312" w:hint="eastAsia"/>
                <w:kern w:val="0"/>
                <w:sz w:val="22"/>
              </w:rPr>
              <w:t>非执业会员</w:t>
            </w:r>
          </w:p>
        </w:tc>
        <w:tc>
          <w:tcPr>
            <w:tcW w:w="4536" w:type="dxa"/>
            <w:vAlign w:val="center"/>
          </w:tcPr>
          <w:p w:rsidR="00EB025E" w:rsidRPr="00025771" w:rsidRDefault="00EB025E" w:rsidP="00350EA4">
            <w:pPr>
              <w:jc w:val="left"/>
              <w:rPr>
                <w:rFonts w:ascii="仿宋_GB2312" w:eastAsia="仿宋_GB2312" w:cs="仿宋_GB2312"/>
                <w:kern w:val="0"/>
                <w:sz w:val="22"/>
              </w:rPr>
            </w:pPr>
            <w:r w:rsidRPr="00025771">
              <w:rPr>
                <w:rFonts w:ascii="仿宋_GB2312" w:eastAsia="仿宋_GB2312" w:cs="仿宋_GB2312" w:hint="eastAsia"/>
                <w:kern w:val="0"/>
                <w:sz w:val="22"/>
              </w:rPr>
              <w:t>注册会计师职业道德准则；增值税会计处理规定、企业财务管理转型、企业财务报表分析；税法政策解读、税会差异、所得税税收筹划案例分析等。保持和提高非执业注册会计师专业素养</w:t>
            </w:r>
          </w:p>
        </w:tc>
        <w:tc>
          <w:tcPr>
            <w:tcW w:w="703" w:type="dxa"/>
            <w:vAlign w:val="center"/>
          </w:tcPr>
          <w:p w:rsidR="00EB025E" w:rsidRPr="00025771" w:rsidRDefault="00EB025E" w:rsidP="00EB025E">
            <w:pPr>
              <w:jc w:val="center"/>
              <w:rPr>
                <w:rFonts w:ascii="仿宋_GB2312" w:eastAsia="仿宋_GB2312" w:cs="仿宋_GB2312"/>
                <w:kern w:val="0"/>
                <w:sz w:val="22"/>
              </w:rPr>
            </w:pPr>
            <w:r w:rsidRPr="00025771">
              <w:rPr>
                <w:rFonts w:ascii="仿宋_GB2312" w:eastAsia="仿宋_GB2312" w:cs="仿宋_GB2312" w:hint="eastAsia"/>
                <w:kern w:val="0"/>
                <w:sz w:val="22"/>
              </w:rPr>
              <w:t>不限</w:t>
            </w:r>
          </w:p>
        </w:tc>
        <w:tc>
          <w:tcPr>
            <w:tcW w:w="850" w:type="dxa"/>
            <w:vMerge/>
            <w:vAlign w:val="center"/>
          </w:tcPr>
          <w:p w:rsidR="00EB025E" w:rsidRPr="00025771" w:rsidRDefault="00EB025E" w:rsidP="00EB025E">
            <w:pPr>
              <w:jc w:val="center"/>
              <w:rPr>
                <w:rFonts w:ascii="仿宋_GB2312" w:eastAsia="仿宋_GB2312" w:cs="仿宋_GB2312"/>
                <w:kern w:val="0"/>
                <w:sz w:val="22"/>
              </w:rPr>
            </w:pPr>
          </w:p>
        </w:tc>
        <w:tc>
          <w:tcPr>
            <w:tcW w:w="851" w:type="dxa"/>
            <w:vAlign w:val="center"/>
          </w:tcPr>
          <w:p w:rsidR="00EB025E" w:rsidRPr="00025771" w:rsidRDefault="00EB025E" w:rsidP="00EB025E">
            <w:pPr>
              <w:jc w:val="center"/>
              <w:rPr>
                <w:rFonts w:ascii="仿宋_GB2312" w:eastAsia="仿宋_GB2312" w:cs="仿宋_GB2312"/>
                <w:kern w:val="0"/>
                <w:sz w:val="22"/>
              </w:rPr>
            </w:pPr>
            <w:r w:rsidRPr="00025771">
              <w:rPr>
                <w:rFonts w:ascii="仿宋_GB2312" w:eastAsia="仿宋_GB2312" w:cs="仿宋_GB2312" w:hint="eastAsia"/>
                <w:kern w:val="0"/>
                <w:sz w:val="22"/>
              </w:rPr>
              <w:t>3月-12月30日</w:t>
            </w:r>
          </w:p>
        </w:tc>
        <w:tc>
          <w:tcPr>
            <w:tcW w:w="1139" w:type="dxa"/>
            <w:vAlign w:val="center"/>
          </w:tcPr>
          <w:p w:rsidR="00EB025E" w:rsidRPr="00025771" w:rsidRDefault="00EB025E" w:rsidP="00EB025E">
            <w:pPr>
              <w:jc w:val="center"/>
              <w:rPr>
                <w:rFonts w:ascii="仿宋_GB2312" w:eastAsia="仿宋_GB2312" w:cs="仿宋_GB2312"/>
                <w:kern w:val="0"/>
                <w:sz w:val="22"/>
              </w:rPr>
            </w:pPr>
            <w:r w:rsidRPr="00025771">
              <w:rPr>
                <w:rFonts w:ascii="仿宋_GB2312" w:eastAsia="仿宋_GB2312" w:cs="仿宋_GB2312" w:hint="eastAsia"/>
                <w:kern w:val="0"/>
                <w:sz w:val="22"/>
              </w:rPr>
              <w:t>北京注协培训网</w:t>
            </w:r>
          </w:p>
        </w:tc>
        <w:tc>
          <w:tcPr>
            <w:tcW w:w="993" w:type="dxa"/>
            <w:vAlign w:val="center"/>
          </w:tcPr>
          <w:p w:rsidR="00EB025E" w:rsidRPr="00025771" w:rsidRDefault="00EB025E" w:rsidP="00EB025E">
            <w:pPr>
              <w:jc w:val="center"/>
              <w:rPr>
                <w:rFonts w:ascii="仿宋_GB2312" w:eastAsia="仿宋_GB2312" w:cs="仿宋_GB2312"/>
                <w:kern w:val="0"/>
                <w:sz w:val="22"/>
              </w:rPr>
            </w:pPr>
            <w:r w:rsidRPr="00025771">
              <w:rPr>
                <w:rFonts w:ascii="仿宋_GB2312" w:eastAsia="仿宋_GB2312" w:cs="仿宋_GB2312" w:hint="eastAsia"/>
                <w:kern w:val="0"/>
                <w:sz w:val="22"/>
              </w:rPr>
              <w:t>新增40</w:t>
            </w:r>
          </w:p>
        </w:tc>
      </w:tr>
      <w:tr w:rsidR="00EB025E" w:rsidRPr="00552CC5" w:rsidTr="00DF220C">
        <w:tc>
          <w:tcPr>
            <w:tcW w:w="13892" w:type="dxa"/>
            <w:gridSpan w:val="9"/>
          </w:tcPr>
          <w:p w:rsidR="00EB025E" w:rsidRPr="00552CC5" w:rsidRDefault="00EB025E" w:rsidP="00EB025E">
            <w:pPr>
              <w:jc w:val="lef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五</w:t>
            </w:r>
            <w:r w:rsidRPr="00552CC5">
              <w:rPr>
                <w:rFonts w:ascii="仿宋" w:eastAsia="仿宋" w:hAnsi="仿宋" w:hint="eastAsia"/>
                <w:b/>
                <w:sz w:val="22"/>
              </w:rPr>
              <w:t>、</w:t>
            </w:r>
            <w:r w:rsidRPr="00552CC5">
              <w:rPr>
                <w:rFonts w:ascii="仿宋" w:eastAsia="仿宋" w:hAnsi="仿宋" w:hint="eastAsia"/>
                <w:b/>
                <w:bCs/>
                <w:sz w:val="22"/>
              </w:rPr>
              <w:t>CPA考前辅导</w:t>
            </w:r>
          </w:p>
        </w:tc>
      </w:tr>
      <w:tr w:rsidR="00EB025E" w:rsidRPr="00552CC5" w:rsidTr="007B6618">
        <w:tc>
          <w:tcPr>
            <w:tcW w:w="846" w:type="dxa"/>
          </w:tcPr>
          <w:p w:rsidR="00EB025E" w:rsidRPr="00552CC5" w:rsidRDefault="00EB025E" w:rsidP="00EB025E">
            <w:pPr>
              <w:jc w:val="center"/>
              <w:rPr>
                <w:rFonts w:ascii="仿宋" w:eastAsia="仿宋" w:hAnsi="仿宋"/>
                <w:sz w:val="22"/>
              </w:rPr>
            </w:pPr>
            <w:r w:rsidRPr="00552CC5">
              <w:rPr>
                <w:rFonts w:ascii="仿宋" w:eastAsia="仿宋" w:hAnsi="仿宋" w:hint="eastAsia"/>
                <w:sz w:val="22"/>
              </w:rPr>
              <w:t>1</w:t>
            </w:r>
          </w:p>
        </w:tc>
        <w:tc>
          <w:tcPr>
            <w:tcW w:w="2698" w:type="dxa"/>
          </w:tcPr>
          <w:p w:rsidR="00EB025E" w:rsidRPr="00552CC5" w:rsidRDefault="00EB025E" w:rsidP="00EB025E">
            <w:pPr>
              <w:jc w:val="left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552CC5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专业阶段、综合阶段考前辅导班</w:t>
            </w:r>
          </w:p>
        </w:tc>
        <w:tc>
          <w:tcPr>
            <w:tcW w:w="1276" w:type="dxa"/>
          </w:tcPr>
          <w:p w:rsidR="00EB025E" w:rsidRPr="00D0725D" w:rsidRDefault="00EB025E" w:rsidP="00EB025E">
            <w:pPr>
              <w:jc w:val="left"/>
              <w:rPr>
                <w:rFonts w:ascii="仿宋_GB2312" w:eastAsia="仿宋_GB2312" w:cs="仿宋_GB2312"/>
                <w:kern w:val="0"/>
                <w:sz w:val="22"/>
              </w:rPr>
            </w:pPr>
            <w:r w:rsidRPr="00D0725D">
              <w:rPr>
                <w:rFonts w:ascii="仿宋_GB2312" w:eastAsia="仿宋_GB2312" w:cs="仿宋_GB2312" w:hint="eastAsia"/>
                <w:kern w:val="0"/>
                <w:sz w:val="22"/>
              </w:rPr>
              <w:t>事务所人员及社会考生</w:t>
            </w:r>
          </w:p>
        </w:tc>
        <w:tc>
          <w:tcPr>
            <w:tcW w:w="4536" w:type="dxa"/>
          </w:tcPr>
          <w:p w:rsidR="00EB025E" w:rsidRPr="00D0725D" w:rsidRDefault="00EB025E" w:rsidP="00EB025E">
            <w:pPr>
              <w:jc w:val="left"/>
              <w:rPr>
                <w:rFonts w:ascii="仿宋_GB2312" w:eastAsia="仿宋_GB2312" w:cs="仿宋_GB2312"/>
                <w:kern w:val="0"/>
                <w:sz w:val="22"/>
              </w:rPr>
            </w:pPr>
            <w:r w:rsidRPr="00D0725D">
              <w:rPr>
                <w:rFonts w:ascii="仿宋_GB2312" w:eastAsia="仿宋_GB2312" w:cs="仿宋_GB2312" w:hint="eastAsia"/>
                <w:kern w:val="0"/>
                <w:sz w:val="22"/>
              </w:rPr>
              <w:t>开设专业阶段六科及综合阶段网络及面授课</w:t>
            </w:r>
            <w:r w:rsidR="00350EA4">
              <w:rPr>
                <w:rFonts w:ascii="仿宋_GB2312" w:eastAsia="仿宋_GB2312" w:cs="仿宋_GB2312" w:hint="eastAsia"/>
                <w:kern w:val="0"/>
                <w:sz w:val="22"/>
              </w:rPr>
              <w:t>程，通过知识系统梳理及辅导提高考试通过率，储备更多优秀后备人才</w:t>
            </w:r>
          </w:p>
        </w:tc>
        <w:tc>
          <w:tcPr>
            <w:tcW w:w="703" w:type="dxa"/>
          </w:tcPr>
          <w:p w:rsidR="00EB025E" w:rsidRPr="00D0725D" w:rsidRDefault="00EB025E" w:rsidP="00EB025E">
            <w:pPr>
              <w:jc w:val="center"/>
              <w:rPr>
                <w:rFonts w:ascii="仿宋_GB2312" w:eastAsia="仿宋_GB2312" w:cs="仿宋_GB2312"/>
                <w:kern w:val="0"/>
                <w:sz w:val="22"/>
              </w:rPr>
            </w:pPr>
            <w:r w:rsidRPr="00D0725D">
              <w:rPr>
                <w:rFonts w:ascii="仿宋_GB2312" w:eastAsia="仿宋_GB2312" w:cs="仿宋_GB2312" w:hint="eastAsia"/>
                <w:kern w:val="0"/>
                <w:sz w:val="22"/>
              </w:rPr>
              <w:t>不限</w:t>
            </w:r>
          </w:p>
        </w:tc>
        <w:tc>
          <w:tcPr>
            <w:tcW w:w="850" w:type="dxa"/>
          </w:tcPr>
          <w:p w:rsidR="00EB025E" w:rsidRPr="00D0725D" w:rsidRDefault="00EB025E" w:rsidP="00EB025E">
            <w:pPr>
              <w:jc w:val="left"/>
              <w:rPr>
                <w:rFonts w:ascii="仿宋_GB2312" w:eastAsia="仿宋_GB2312" w:cs="仿宋_GB2312"/>
                <w:kern w:val="0"/>
                <w:sz w:val="22"/>
              </w:rPr>
            </w:pPr>
            <w:r w:rsidRPr="00D0725D">
              <w:rPr>
                <w:rFonts w:ascii="仿宋_GB2312" w:eastAsia="仿宋_GB2312" w:cs="仿宋_GB2312" w:hint="eastAsia"/>
                <w:kern w:val="0"/>
                <w:sz w:val="22"/>
              </w:rPr>
              <w:t>网络</w:t>
            </w:r>
          </w:p>
        </w:tc>
        <w:tc>
          <w:tcPr>
            <w:tcW w:w="851" w:type="dxa"/>
          </w:tcPr>
          <w:p w:rsidR="00EB025E" w:rsidRPr="00D0725D" w:rsidRDefault="00EB025E" w:rsidP="00EB025E">
            <w:pPr>
              <w:jc w:val="center"/>
              <w:rPr>
                <w:rFonts w:ascii="仿宋_GB2312" w:eastAsia="仿宋_GB2312" w:cs="仿宋_GB2312"/>
                <w:kern w:val="0"/>
                <w:sz w:val="22"/>
              </w:rPr>
            </w:pPr>
            <w:r w:rsidRPr="00D0725D">
              <w:rPr>
                <w:rFonts w:ascii="仿宋_GB2312" w:eastAsia="仿宋_GB2312" w:cs="仿宋_GB2312" w:hint="eastAsia"/>
                <w:kern w:val="0"/>
                <w:sz w:val="22"/>
              </w:rPr>
              <w:t>全年</w:t>
            </w:r>
          </w:p>
        </w:tc>
        <w:tc>
          <w:tcPr>
            <w:tcW w:w="1139" w:type="dxa"/>
          </w:tcPr>
          <w:p w:rsidR="00EB025E" w:rsidRPr="00D0725D" w:rsidRDefault="00EB025E" w:rsidP="00EB025E">
            <w:pPr>
              <w:jc w:val="center"/>
              <w:rPr>
                <w:rFonts w:ascii="仿宋_GB2312" w:eastAsia="仿宋_GB2312" w:cs="仿宋_GB2312"/>
                <w:kern w:val="0"/>
                <w:sz w:val="22"/>
              </w:rPr>
            </w:pPr>
            <w:r w:rsidRPr="00D0725D">
              <w:rPr>
                <w:rFonts w:ascii="仿宋_GB2312" w:eastAsia="仿宋_GB2312" w:cs="仿宋_GB2312" w:hint="eastAsia"/>
                <w:kern w:val="0"/>
                <w:sz w:val="22"/>
              </w:rPr>
              <w:t>北京注协培训网</w:t>
            </w:r>
          </w:p>
        </w:tc>
        <w:tc>
          <w:tcPr>
            <w:tcW w:w="993" w:type="dxa"/>
          </w:tcPr>
          <w:p w:rsidR="00EB025E" w:rsidRPr="00552CC5" w:rsidRDefault="00EB025E" w:rsidP="00EB025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</w:tbl>
    <w:p w:rsidR="00B73567" w:rsidRDefault="00B73567"/>
    <w:sectPr w:rsidR="00B73567" w:rsidSect="008917EC">
      <w:pgSz w:w="16838" w:h="11906" w:orient="landscape"/>
      <w:pgMar w:top="1559" w:right="1440" w:bottom="147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C26" w:rsidRDefault="00092C26" w:rsidP="00B73567">
      <w:r>
        <w:separator/>
      </w:r>
    </w:p>
  </w:endnote>
  <w:endnote w:type="continuationSeparator" w:id="0">
    <w:p w:rsidR="00092C26" w:rsidRDefault="00092C26" w:rsidP="00B73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C26" w:rsidRDefault="00092C26" w:rsidP="00B73567">
      <w:r>
        <w:separator/>
      </w:r>
    </w:p>
  </w:footnote>
  <w:footnote w:type="continuationSeparator" w:id="0">
    <w:p w:rsidR="00092C26" w:rsidRDefault="00092C26" w:rsidP="00B73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CC5"/>
    <w:rsid w:val="00025771"/>
    <w:rsid w:val="00034DEC"/>
    <w:rsid w:val="0008770F"/>
    <w:rsid w:val="00092C26"/>
    <w:rsid w:val="000C6B2A"/>
    <w:rsid w:val="00130062"/>
    <w:rsid w:val="00144836"/>
    <w:rsid w:val="001C4678"/>
    <w:rsid w:val="00283863"/>
    <w:rsid w:val="00313014"/>
    <w:rsid w:val="00350EA4"/>
    <w:rsid w:val="00367EF0"/>
    <w:rsid w:val="003D73E0"/>
    <w:rsid w:val="00454B9F"/>
    <w:rsid w:val="004B05D5"/>
    <w:rsid w:val="00552CC5"/>
    <w:rsid w:val="006A5252"/>
    <w:rsid w:val="006B291E"/>
    <w:rsid w:val="00724119"/>
    <w:rsid w:val="00730673"/>
    <w:rsid w:val="0076033C"/>
    <w:rsid w:val="007B6618"/>
    <w:rsid w:val="007E38B3"/>
    <w:rsid w:val="008917EC"/>
    <w:rsid w:val="00972F17"/>
    <w:rsid w:val="00AE0A7D"/>
    <w:rsid w:val="00B67313"/>
    <w:rsid w:val="00B73567"/>
    <w:rsid w:val="00B75CEE"/>
    <w:rsid w:val="00C94A5E"/>
    <w:rsid w:val="00CB134A"/>
    <w:rsid w:val="00CB2208"/>
    <w:rsid w:val="00D065C7"/>
    <w:rsid w:val="00D0725D"/>
    <w:rsid w:val="00EB025E"/>
    <w:rsid w:val="00EE358D"/>
    <w:rsid w:val="00F80B84"/>
    <w:rsid w:val="00FA1B22"/>
    <w:rsid w:val="00FB40A6"/>
    <w:rsid w:val="00FE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E48C2F-937A-47DF-ADBB-3AA7D3CB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73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7356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735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735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焦辉</dc:creator>
  <cp:keywords/>
  <dc:description/>
  <cp:lastModifiedBy>田丹</cp:lastModifiedBy>
  <cp:revision>15</cp:revision>
  <dcterms:created xsi:type="dcterms:W3CDTF">2023-04-17T06:29:00Z</dcterms:created>
  <dcterms:modified xsi:type="dcterms:W3CDTF">2023-07-12T06:20:00Z</dcterms:modified>
</cp:coreProperties>
</file>