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F95" w:rsidRPr="00A31EE3" w:rsidRDefault="00F54F95" w:rsidP="00CF3EB9">
      <w:pPr>
        <w:snapToGrid w:val="0"/>
        <w:spacing w:afterLines="90"/>
        <w:rPr>
          <w:rFonts w:ascii="Arial Narrow" w:eastAsia="仿宋_GB2312" w:hAnsi="Arial Narrow"/>
          <w:b/>
          <w:sz w:val="28"/>
        </w:rPr>
      </w:pPr>
    </w:p>
    <w:tbl>
      <w:tblPr>
        <w:tblW w:w="9000" w:type="dxa"/>
        <w:tblInd w:w="-72" w:type="dxa"/>
        <w:tblLayout w:type="fixed"/>
        <w:tblLook w:val="0000"/>
      </w:tblPr>
      <w:tblGrid>
        <w:gridCol w:w="9000"/>
      </w:tblGrid>
      <w:tr w:rsidR="00F54F95" w:rsidRPr="00A31EE3" w:rsidTr="00822538">
        <w:tc>
          <w:tcPr>
            <w:tcW w:w="9000" w:type="dxa"/>
          </w:tcPr>
          <w:p w:rsidR="00D65907" w:rsidRDefault="00D65907" w:rsidP="004B4DE1">
            <w:pPr>
              <w:spacing w:after="90"/>
              <w:rPr>
                <w:rFonts w:ascii="Arial Narrow" w:eastAsia="仿宋_GB2312" w:hAnsi="Arial Narrow" w:cs="Arial"/>
                <w:snapToGrid w:val="0"/>
                <w:sz w:val="24"/>
              </w:rPr>
            </w:pPr>
          </w:p>
          <w:p w:rsidR="00A06BE9" w:rsidRPr="00A31EE3" w:rsidRDefault="003C2B99" w:rsidP="00CF3EB9">
            <w:pPr>
              <w:spacing w:afterLines="90"/>
              <w:jc w:val="center"/>
              <w:rPr>
                <w:rFonts w:ascii="Arial Narrow" w:eastAsia="仿宋_GB2312" w:hAnsi="Arial Narrow" w:cs="Arial"/>
                <w:b/>
                <w:bCs/>
                <w:sz w:val="32"/>
                <w:szCs w:val="32"/>
              </w:rPr>
            </w:pPr>
            <w:r>
              <w:rPr>
                <w:rFonts w:ascii="Arial Narrow" w:eastAsia="仿宋_GB2312" w:hAnsi="Arial Narrow" w:cs="Arial" w:hint="eastAsia"/>
                <w:b/>
                <w:bCs/>
                <w:sz w:val="32"/>
                <w:szCs w:val="32"/>
              </w:rPr>
              <w:t>财务</w:t>
            </w:r>
            <w:r w:rsidR="00A06BE9" w:rsidRPr="00A31EE3">
              <w:rPr>
                <w:rFonts w:ascii="Arial Narrow" w:eastAsia="仿宋_GB2312" w:hAnsi="Arial Narrow" w:cs="Arial" w:hint="eastAsia"/>
                <w:b/>
                <w:bCs/>
                <w:sz w:val="32"/>
                <w:szCs w:val="32"/>
              </w:rPr>
              <w:t>报表附注</w:t>
            </w:r>
          </w:p>
          <w:p w:rsidR="00F54F95" w:rsidRPr="00A31EE3" w:rsidRDefault="00F54F95" w:rsidP="00822538">
            <w:pPr>
              <w:spacing w:after="90"/>
              <w:rPr>
                <w:rFonts w:ascii="Arial Narrow" w:eastAsia="仿宋_GB2312" w:hAnsi="Arial Narrow" w:cs="Arial"/>
                <w:snapToGrid w:val="0"/>
                <w:sz w:val="24"/>
              </w:rPr>
            </w:pPr>
          </w:p>
        </w:tc>
      </w:tr>
    </w:tbl>
    <w:p w:rsidR="007B4F7A" w:rsidRPr="007B4F7A" w:rsidRDefault="007B4F7A" w:rsidP="00CF3EB9">
      <w:pPr>
        <w:snapToGrid w:val="0"/>
        <w:spacing w:afterLines="90"/>
        <w:ind w:leftChars="-300" w:left="-630" w:rightChars="241" w:right="506"/>
        <w:rPr>
          <w:rFonts w:ascii="仿宋_GB2312" w:eastAsia="仿宋_GB2312" w:hAnsi="宋体"/>
          <w:sz w:val="24"/>
        </w:rPr>
      </w:pPr>
      <w:r w:rsidRPr="007B4F7A">
        <w:rPr>
          <w:rFonts w:ascii="仿宋_GB2312" w:eastAsia="仿宋_GB2312" w:hAnsi="宋体" w:hint="eastAsia"/>
          <w:b/>
          <w:sz w:val="24"/>
        </w:rPr>
        <w:t>一、 代表处基本情况</w:t>
      </w:r>
    </w:p>
    <w:p w:rsidR="00E277B5" w:rsidRDefault="007B4F7A" w:rsidP="00CF3EB9">
      <w:pPr>
        <w:spacing w:afterLines="90"/>
        <w:rPr>
          <w:rFonts w:ascii="Arial Narrow" w:eastAsia="仿宋_GB2312" w:hAnsi="Arial Narrow"/>
          <w:sz w:val="24"/>
        </w:rPr>
      </w:pPr>
      <w:r w:rsidRPr="007B4F7A">
        <w:rPr>
          <w:rFonts w:ascii="Arial Narrow" w:eastAsia="仿宋_GB2312" w:hAnsi="Arial Narrow"/>
          <w:sz w:val="24"/>
        </w:rPr>
        <w:t>XX</w:t>
      </w:r>
      <w:r w:rsidRPr="007B4F7A">
        <w:rPr>
          <w:rFonts w:ascii="Arial Narrow" w:eastAsia="仿宋_GB2312" w:hAnsi="Arial Narrow" w:hint="eastAsia"/>
          <w:sz w:val="24"/>
        </w:rPr>
        <w:t>公司北京代表处（以下简称北京代表处）是由注册于</w:t>
      </w:r>
      <w:r w:rsidRPr="007B4F7A">
        <w:rPr>
          <w:rFonts w:ascii="Arial Narrow" w:eastAsia="仿宋_GB2312" w:hAnsi="Arial Narrow"/>
          <w:sz w:val="24"/>
        </w:rPr>
        <w:t>XX</w:t>
      </w:r>
      <w:r w:rsidRPr="007B4F7A">
        <w:rPr>
          <w:rFonts w:ascii="Arial Narrow" w:eastAsia="仿宋_GB2312" w:hAnsi="Arial Narrow" w:hint="eastAsia"/>
          <w:sz w:val="24"/>
        </w:rPr>
        <w:t>国的</w:t>
      </w:r>
      <w:r w:rsidRPr="007B4F7A">
        <w:rPr>
          <w:rFonts w:ascii="Arial Narrow" w:eastAsia="仿宋_GB2312" w:hAnsi="Arial Narrow"/>
          <w:sz w:val="24"/>
        </w:rPr>
        <w:t>XX</w:t>
      </w:r>
      <w:r w:rsidRPr="007B4F7A">
        <w:rPr>
          <w:rFonts w:ascii="Arial Narrow" w:eastAsia="仿宋_GB2312" w:hAnsi="Arial Narrow" w:hint="eastAsia"/>
          <w:sz w:val="24"/>
        </w:rPr>
        <w:t>有限公司（以下简称总部）于</w:t>
      </w:r>
      <w:r w:rsidRPr="007B4F7A">
        <w:rPr>
          <w:rFonts w:ascii="Arial Narrow" w:eastAsia="仿宋_GB2312" w:hAnsi="Arial Narrow"/>
          <w:sz w:val="24"/>
        </w:rPr>
        <w:t>XX</w:t>
      </w:r>
      <w:r w:rsidRPr="007B4F7A">
        <w:rPr>
          <w:rFonts w:ascii="Arial Narrow" w:eastAsia="仿宋_GB2312" w:hAnsi="Arial Narrow" w:hint="eastAsia"/>
          <w:sz w:val="24"/>
        </w:rPr>
        <w:t>年</w:t>
      </w:r>
      <w:r w:rsidRPr="007B4F7A">
        <w:rPr>
          <w:rFonts w:ascii="Arial Narrow" w:eastAsia="仿宋_GB2312" w:hAnsi="Arial Narrow"/>
          <w:sz w:val="24"/>
        </w:rPr>
        <w:t>XX</w:t>
      </w:r>
      <w:r w:rsidRPr="007B4F7A">
        <w:rPr>
          <w:rFonts w:ascii="Arial Narrow" w:eastAsia="仿宋_GB2312" w:hAnsi="Arial Narrow" w:hint="eastAsia"/>
          <w:sz w:val="24"/>
        </w:rPr>
        <w:t>月</w:t>
      </w:r>
      <w:r w:rsidRPr="007B4F7A">
        <w:rPr>
          <w:rFonts w:ascii="Arial Narrow" w:eastAsia="仿宋_GB2312" w:hAnsi="Arial Narrow"/>
          <w:sz w:val="24"/>
        </w:rPr>
        <w:t>XX</w:t>
      </w:r>
      <w:r w:rsidRPr="007B4F7A">
        <w:rPr>
          <w:rFonts w:ascii="Arial Narrow" w:eastAsia="仿宋_GB2312" w:hAnsi="Arial Narrow" w:hint="eastAsia"/>
          <w:sz w:val="24"/>
        </w:rPr>
        <w:t>日在中华人民共和国</w:t>
      </w:r>
      <w:r w:rsidRPr="007B4F7A">
        <w:rPr>
          <w:rFonts w:ascii="Arial Narrow" w:eastAsia="仿宋_GB2312" w:hAnsi="Arial Narrow"/>
          <w:sz w:val="24"/>
        </w:rPr>
        <w:t>XX</w:t>
      </w:r>
      <w:r w:rsidRPr="007B4F7A">
        <w:rPr>
          <w:rFonts w:ascii="Arial Narrow" w:eastAsia="仿宋_GB2312" w:hAnsi="Arial Narrow" w:hint="eastAsia"/>
          <w:sz w:val="24"/>
        </w:rPr>
        <w:t>省</w:t>
      </w:r>
      <w:r w:rsidRPr="007B4F7A">
        <w:rPr>
          <w:rFonts w:ascii="Arial Narrow" w:eastAsia="仿宋_GB2312" w:hAnsi="Arial Narrow"/>
          <w:sz w:val="24"/>
        </w:rPr>
        <w:t>XX</w:t>
      </w:r>
      <w:r w:rsidRPr="007B4F7A">
        <w:rPr>
          <w:rFonts w:ascii="Arial Narrow" w:eastAsia="仿宋_GB2312" w:hAnsi="Arial Narrow" w:hint="eastAsia"/>
          <w:sz w:val="24"/>
        </w:rPr>
        <w:t>市设立的驻华机构。截至</w:t>
      </w:r>
      <w:r w:rsidR="00C449AF" w:rsidRPr="00300F22">
        <w:rPr>
          <w:rFonts w:ascii="Arial Narrow" w:eastAsia="仿宋_GB2312" w:hAnsi="Arial Narrow"/>
          <w:sz w:val="24"/>
        </w:rPr>
        <w:t>2017</w:t>
      </w:r>
      <w:r w:rsidRPr="007B4F7A">
        <w:rPr>
          <w:rFonts w:ascii="Arial Narrow" w:eastAsia="仿宋_GB2312" w:hAnsi="Arial Narrow" w:hint="eastAsia"/>
          <w:sz w:val="24"/>
        </w:rPr>
        <w:t>年</w:t>
      </w:r>
      <w:r w:rsidRPr="007B4F7A">
        <w:rPr>
          <w:rFonts w:ascii="Arial Narrow" w:eastAsia="仿宋_GB2312" w:hAnsi="Arial Narrow"/>
          <w:sz w:val="24"/>
        </w:rPr>
        <w:t>12</w:t>
      </w:r>
      <w:r w:rsidRPr="007B4F7A">
        <w:rPr>
          <w:rFonts w:ascii="Arial Narrow" w:eastAsia="仿宋_GB2312" w:hAnsi="Arial Narrow" w:hint="eastAsia"/>
          <w:sz w:val="24"/>
        </w:rPr>
        <w:t>月</w:t>
      </w:r>
      <w:r w:rsidRPr="007B4F7A">
        <w:rPr>
          <w:rFonts w:ascii="Arial Narrow" w:eastAsia="仿宋_GB2312" w:hAnsi="Arial Narrow"/>
          <w:sz w:val="24"/>
        </w:rPr>
        <w:t>31</w:t>
      </w:r>
      <w:r w:rsidRPr="007B4F7A">
        <w:rPr>
          <w:rFonts w:ascii="Arial Narrow" w:eastAsia="仿宋_GB2312" w:hAnsi="Arial Narrow" w:hint="eastAsia"/>
          <w:sz w:val="24"/>
        </w:rPr>
        <w:t>日止，代表处共有员工</w:t>
      </w:r>
      <w:r w:rsidRPr="007B4F7A">
        <w:rPr>
          <w:rFonts w:ascii="Arial Narrow" w:eastAsia="仿宋_GB2312" w:hAnsi="Arial Narrow" w:hint="eastAsia"/>
          <w:sz w:val="24"/>
        </w:rPr>
        <w:t>xx</w:t>
      </w:r>
      <w:r w:rsidRPr="007B4F7A">
        <w:rPr>
          <w:rFonts w:ascii="Arial Narrow" w:eastAsia="仿宋_GB2312" w:hAnsi="Arial Narrow" w:hint="eastAsia"/>
          <w:sz w:val="24"/>
        </w:rPr>
        <w:t>人，其中代表</w:t>
      </w:r>
      <w:r w:rsidRPr="007B4F7A">
        <w:rPr>
          <w:rFonts w:ascii="Arial Narrow" w:eastAsia="仿宋_GB2312" w:hAnsi="Arial Narrow" w:hint="eastAsia"/>
          <w:sz w:val="24"/>
        </w:rPr>
        <w:t>xx</w:t>
      </w:r>
      <w:r w:rsidRPr="007B4F7A">
        <w:rPr>
          <w:rFonts w:ascii="Arial Narrow" w:eastAsia="仿宋_GB2312" w:hAnsi="Arial Narrow" w:hint="eastAsia"/>
          <w:sz w:val="24"/>
        </w:rPr>
        <w:t>人，雇员</w:t>
      </w:r>
      <w:r w:rsidRPr="007B4F7A">
        <w:rPr>
          <w:rFonts w:ascii="Arial Narrow" w:eastAsia="仿宋_GB2312" w:hAnsi="Arial Narrow" w:hint="eastAsia"/>
          <w:sz w:val="24"/>
        </w:rPr>
        <w:t>xx</w:t>
      </w:r>
      <w:r w:rsidRPr="007B4F7A">
        <w:rPr>
          <w:rFonts w:ascii="Arial Narrow" w:eastAsia="仿宋_GB2312" w:hAnsi="Arial Narrow" w:hint="eastAsia"/>
          <w:sz w:val="24"/>
        </w:rPr>
        <w:t>人。实际办公场所为：</w:t>
      </w:r>
    </w:p>
    <w:p w:rsidR="00E277B5" w:rsidRDefault="007B4F7A" w:rsidP="00CF3EB9">
      <w:pPr>
        <w:spacing w:afterLines="90"/>
        <w:rPr>
          <w:rFonts w:ascii="Arial Narrow" w:eastAsia="仿宋_GB2312" w:hAnsi="Arial Narrow"/>
          <w:sz w:val="24"/>
        </w:rPr>
      </w:pPr>
      <w:r w:rsidRPr="007B4F7A">
        <w:rPr>
          <w:rFonts w:ascii="Arial Narrow" w:eastAsia="仿宋_GB2312" w:hAnsi="Arial Narrow" w:hint="eastAsia"/>
          <w:sz w:val="24"/>
        </w:rPr>
        <w:t>工商</w:t>
      </w:r>
      <w:r w:rsidR="00ED20C5">
        <w:rPr>
          <w:rFonts w:ascii="Arial Narrow" w:eastAsia="仿宋_GB2312" w:hAnsi="Arial Narrow" w:hint="eastAsia"/>
          <w:sz w:val="24"/>
        </w:rPr>
        <w:t>登记证</w:t>
      </w:r>
      <w:r w:rsidRPr="007B4F7A">
        <w:rPr>
          <w:rFonts w:ascii="Arial Narrow" w:eastAsia="仿宋_GB2312" w:hAnsi="Arial Narrow" w:hint="eastAsia"/>
          <w:sz w:val="24"/>
        </w:rPr>
        <w:t>号：</w:t>
      </w:r>
      <w:r w:rsidR="00ED20C5">
        <w:rPr>
          <w:rFonts w:ascii="Arial Narrow" w:eastAsia="仿宋_GB2312" w:hAnsi="Arial Narrow" w:hint="eastAsia"/>
          <w:sz w:val="24"/>
        </w:rPr>
        <w:t xml:space="preserve"> </w:t>
      </w:r>
      <w:r w:rsidR="00ED20C5">
        <w:rPr>
          <w:rFonts w:ascii="Arial Narrow" w:eastAsia="仿宋_GB2312" w:hAnsi="Arial Narrow"/>
          <w:sz w:val="24"/>
        </w:rPr>
        <w:t xml:space="preserve">                   </w:t>
      </w:r>
      <w:r w:rsidRPr="007B4F7A">
        <w:rPr>
          <w:rFonts w:ascii="Arial Narrow" w:eastAsia="仿宋_GB2312" w:hAnsi="Arial Narrow" w:hint="eastAsia"/>
          <w:sz w:val="24"/>
        </w:rPr>
        <w:t>税务登记证号：</w:t>
      </w:r>
    </w:p>
    <w:p w:rsidR="00AB6861" w:rsidRDefault="00B4411B" w:rsidP="00CF3EB9">
      <w:pPr>
        <w:spacing w:afterLines="90"/>
        <w:rPr>
          <w:rFonts w:ascii="Arial Narrow" w:eastAsia="仿宋_GB2312" w:hAnsi="Arial Narrow"/>
          <w:sz w:val="24"/>
        </w:rPr>
      </w:pPr>
      <w:r>
        <w:rPr>
          <w:rFonts w:ascii="Arial Narrow" w:eastAsia="仿宋_GB2312" w:hAnsi="Arial Narrow" w:hint="eastAsia"/>
          <w:sz w:val="24"/>
        </w:rPr>
        <w:t>（或</w:t>
      </w:r>
      <w:r w:rsidR="007A25D2" w:rsidRPr="007A25D2">
        <w:rPr>
          <w:rFonts w:ascii="Arial Narrow" w:eastAsia="仿宋_GB2312" w:hAnsi="Arial Narrow" w:hint="eastAsia"/>
          <w:sz w:val="24"/>
        </w:rPr>
        <w:t>外国（地区）企业常驻代表机构登记证</w:t>
      </w:r>
      <w:r>
        <w:rPr>
          <w:rFonts w:ascii="Arial Narrow" w:eastAsia="仿宋_GB2312" w:hAnsi="Arial Narrow" w:hint="eastAsia"/>
          <w:sz w:val="24"/>
        </w:rPr>
        <w:t>：</w:t>
      </w:r>
      <w:r w:rsidR="00AF4B2A">
        <w:rPr>
          <w:rFonts w:ascii="Arial Narrow" w:eastAsia="仿宋_GB2312" w:hAnsi="Arial Narrow" w:hint="eastAsia"/>
          <w:sz w:val="24"/>
        </w:rPr>
        <w:t xml:space="preserve">                      </w:t>
      </w:r>
      <w:r>
        <w:rPr>
          <w:rFonts w:ascii="Arial Narrow" w:eastAsia="仿宋_GB2312" w:hAnsi="Arial Narrow" w:hint="eastAsia"/>
          <w:sz w:val="24"/>
        </w:rPr>
        <w:t>）</w:t>
      </w:r>
    </w:p>
    <w:p w:rsidR="00D70578" w:rsidRDefault="007B4F7A" w:rsidP="00CF3EB9">
      <w:pPr>
        <w:spacing w:afterLines="90"/>
        <w:rPr>
          <w:rFonts w:ascii="Arial Narrow" w:eastAsia="仿宋_GB2312" w:hAnsi="Arial Narrow"/>
          <w:sz w:val="24"/>
        </w:rPr>
      </w:pPr>
      <w:r w:rsidRPr="007B4F7A">
        <w:rPr>
          <w:rFonts w:ascii="Arial Narrow" w:eastAsia="仿宋_GB2312" w:hAnsi="Arial Narrow" w:hint="eastAsia"/>
          <w:sz w:val="24"/>
        </w:rPr>
        <w:t>本代表处经批准的业务范围为：</w:t>
      </w:r>
      <w:r w:rsidR="00227145" w:rsidRPr="00227145">
        <w:rPr>
          <w:rFonts w:ascii="Arial Narrow" w:eastAsia="仿宋_GB2312" w:hAnsi="Arial Narrow" w:hint="eastAsia"/>
          <w:sz w:val="24"/>
        </w:rPr>
        <w:t>从事</w:t>
      </w:r>
      <w:r w:rsidR="00227145" w:rsidRPr="00227145">
        <w:rPr>
          <w:rFonts w:ascii="Arial Narrow" w:eastAsia="仿宋_GB2312" w:hAnsi="Arial Narrow" w:hint="eastAsia"/>
          <w:sz w:val="24"/>
        </w:rPr>
        <w:t>XXX</w:t>
      </w:r>
      <w:r w:rsidR="00227145" w:rsidRPr="00227145">
        <w:rPr>
          <w:rFonts w:ascii="Arial Narrow" w:eastAsia="仿宋_GB2312" w:hAnsi="Arial Narrow" w:hint="eastAsia"/>
          <w:sz w:val="24"/>
        </w:rPr>
        <w:t>产品的市场调研、业务联络与咨询工作。</w:t>
      </w:r>
      <w:r w:rsidR="00227145" w:rsidRPr="00C0108F">
        <w:rPr>
          <w:rFonts w:ascii="仿宋_GB2312" w:eastAsia="仿宋_GB2312" w:hAnsi="宋体" w:cs="Arial" w:hint="eastAsia"/>
          <w:snapToGrid w:val="0"/>
          <w:color w:val="0000FF"/>
          <w:sz w:val="24"/>
          <w:lang w:val="en-AU"/>
        </w:rPr>
        <w:t>[如代表处的实际经营活动与经批准的经营范围明显不同，请按代表处报告期间实际从事的业务进行描述。]</w:t>
      </w:r>
      <w:r w:rsidR="009869E4" w:rsidRPr="00C0108F" w:rsidDel="009869E4">
        <w:rPr>
          <w:rFonts w:ascii="仿宋_GB2312" w:eastAsia="仿宋_GB2312" w:hAnsi="宋体" w:cs="Arial" w:hint="eastAsia"/>
          <w:snapToGrid w:val="0"/>
          <w:color w:val="0000FF"/>
          <w:sz w:val="24"/>
          <w:lang w:val="en-AU"/>
        </w:rPr>
        <w:t xml:space="preserve"> </w:t>
      </w:r>
    </w:p>
    <w:p w:rsidR="00D70578" w:rsidRDefault="00A34CB3" w:rsidP="00CF3EB9">
      <w:pPr>
        <w:snapToGrid w:val="0"/>
        <w:spacing w:afterLines="90"/>
        <w:ind w:leftChars="-300" w:left="-630" w:rightChars="241" w:right="506"/>
        <w:outlineLvl w:val="0"/>
        <w:rPr>
          <w:rFonts w:ascii="仿宋_GB2312" w:eastAsia="仿宋_GB2312" w:hAnsi="宋体"/>
          <w:b/>
          <w:sz w:val="24"/>
        </w:rPr>
      </w:pPr>
      <w:r w:rsidRPr="00A34CB3">
        <w:rPr>
          <w:rFonts w:ascii="仿宋_GB2312" w:eastAsia="仿宋_GB2312" w:hAnsi="宋体" w:hint="eastAsia"/>
          <w:b/>
          <w:sz w:val="24"/>
        </w:rPr>
        <w:t>二、</w:t>
      </w:r>
      <w:r w:rsidR="00F94C76" w:rsidRPr="00F94C76">
        <w:rPr>
          <w:rFonts w:ascii="仿宋_GB2312" w:eastAsia="仿宋_GB2312" w:hAnsi="宋体" w:hint="eastAsia"/>
          <w:b/>
          <w:sz w:val="24"/>
        </w:rPr>
        <w:t>重要会计政策和会计估计</w:t>
      </w:r>
      <w:r w:rsidR="00F34314" w:rsidRPr="00F34314">
        <w:rPr>
          <w:rFonts w:ascii="Arial Narrow" w:eastAsia="仿宋_GB2312" w:hAnsi="宋体" w:hint="eastAsia"/>
          <w:b/>
          <w:i/>
          <w:color w:val="0000FF"/>
          <w:sz w:val="24"/>
        </w:rPr>
        <w:t>（根据被审计代表处的具体情况</w:t>
      </w:r>
      <w:r w:rsidR="00C23C0C">
        <w:rPr>
          <w:rFonts w:ascii="Arial Narrow" w:eastAsia="仿宋_GB2312" w:hAnsi="宋体" w:hint="eastAsia"/>
          <w:b/>
          <w:i/>
          <w:color w:val="0000FF"/>
          <w:sz w:val="24"/>
        </w:rPr>
        <w:t>增减、</w:t>
      </w:r>
      <w:r w:rsidR="00F34314" w:rsidRPr="00F34314">
        <w:rPr>
          <w:rFonts w:ascii="Arial Narrow" w:eastAsia="仿宋_GB2312" w:hAnsi="宋体" w:hint="eastAsia"/>
          <w:b/>
          <w:i/>
          <w:color w:val="0000FF"/>
          <w:sz w:val="24"/>
        </w:rPr>
        <w:t>修改）</w:t>
      </w:r>
    </w:p>
    <w:p w:rsidR="00D70578" w:rsidRDefault="00FD3EC5" w:rsidP="00CF3EB9">
      <w:pPr>
        <w:spacing w:afterLines="90"/>
        <w:rPr>
          <w:rFonts w:ascii="Arial Narrow" w:eastAsia="仿宋_GB2312" w:hAnsi="Arial Narrow"/>
          <w:sz w:val="24"/>
        </w:rPr>
      </w:pPr>
      <w:r w:rsidRPr="00300F22">
        <w:rPr>
          <w:rFonts w:ascii="Arial Narrow" w:eastAsia="仿宋_GB2312" w:hAnsi="Arial Narrow" w:hint="eastAsia"/>
          <w:sz w:val="24"/>
        </w:rPr>
        <w:t>本财务报表所载财务信息根据下列重要会计政策和会计估计编制，它们是参照中华人民共和国一般公认的会计原则拟定的。</w:t>
      </w:r>
    </w:p>
    <w:p w:rsidR="00D70578" w:rsidRDefault="00DF5AC2"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1</w:t>
      </w:r>
      <w:r>
        <w:rPr>
          <w:rFonts w:ascii="Arial Narrow" w:eastAsia="仿宋_GB2312" w:hAnsi="宋体" w:hint="eastAsia"/>
          <w:sz w:val="24"/>
        </w:rPr>
        <w:t>、</w:t>
      </w:r>
      <w:r w:rsidRPr="001604E6">
        <w:rPr>
          <w:rFonts w:ascii="Arial Narrow" w:eastAsia="仿宋_GB2312" w:hAnsi="宋体" w:hint="eastAsia"/>
          <w:sz w:val="24"/>
        </w:rPr>
        <w:t>会计年度</w:t>
      </w:r>
    </w:p>
    <w:p w:rsidR="00D70578" w:rsidRDefault="00DF5AC2" w:rsidP="00CF3EB9">
      <w:pPr>
        <w:spacing w:afterLines="90"/>
        <w:rPr>
          <w:rFonts w:ascii="Arial Narrow" w:eastAsia="仿宋_GB2312" w:hAnsi="Arial Narrow"/>
          <w:sz w:val="24"/>
        </w:rPr>
      </w:pPr>
      <w:r w:rsidRPr="00DF5AC2">
        <w:rPr>
          <w:rFonts w:ascii="Arial Narrow" w:eastAsia="仿宋_GB2312" w:hAnsi="Arial Narrow" w:hint="eastAsia"/>
          <w:sz w:val="24"/>
        </w:rPr>
        <w:t>本代表处的会计年度为每年自</w:t>
      </w:r>
      <w:smartTag w:uri="urn:schemas-microsoft-com:office:smarttags" w:element="chsdate">
        <w:smartTagPr>
          <w:attr w:name="Year" w:val="2011"/>
          <w:attr w:name="Month" w:val="1"/>
          <w:attr w:name="Day" w:val="1"/>
          <w:attr w:name="IsLunarDate" w:val="False"/>
          <w:attr w:name="IsROCDate" w:val="False"/>
        </w:smartTagPr>
        <w:r w:rsidRPr="00DF5AC2">
          <w:rPr>
            <w:rFonts w:ascii="Arial Narrow" w:eastAsia="仿宋_GB2312" w:hAnsi="Arial Narrow"/>
            <w:sz w:val="24"/>
          </w:rPr>
          <w:t>1</w:t>
        </w:r>
        <w:r w:rsidRPr="00DF5AC2">
          <w:rPr>
            <w:rFonts w:ascii="Arial Narrow" w:eastAsia="仿宋_GB2312" w:hAnsi="Arial Narrow" w:hint="eastAsia"/>
            <w:sz w:val="24"/>
          </w:rPr>
          <w:t>月</w:t>
        </w:r>
        <w:r w:rsidRPr="00DF5AC2">
          <w:rPr>
            <w:rFonts w:ascii="Arial Narrow" w:eastAsia="仿宋_GB2312" w:hAnsi="Arial Narrow"/>
            <w:sz w:val="24"/>
          </w:rPr>
          <w:t>1</w:t>
        </w:r>
        <w:r w:rsidRPr="00DF5AC2">
          <w:rPr>
            <w:rFonts w:ascii="Arial Narrow" w:eastAsia="仿宋_GB2312" w:hAnsi="Arial Narrow" w:hint="eastAsia"/>
            <w:sz w:val="24"/>
          </w:rPr>
          <w:t>日起</w:t>
        </w:r>
      </w:smartTag>
      <w:r w:rsidRPr="00DF5AC2">
        <w:rPr>
          <w:rFonts w:ascii="Arial Narrow" w:eastAsia="仿宋_GB2312" w:hAnsi="Arial Narrow" w:hint="eastAsia"/>
          <w:sz w:val="24"/>
        </w:rPr>
        <w:t>至</w:t>
      </w:r>
      <w:smartTag w:uri="urn:schemas-microsoft-com:office:smarttags" w:element="chsdate">
        <w:smartTagPr>
          <w:attr w:name="Year" w:val="2011"/>
          <w:attr w:name="Month" w:val="12"/>
          <w:attr w:name="Day" w:val="31"/>
          <w:attr w:name="IsLunarDate" w:val="False"/>
          <w:attr w:name="IsROCDate" w:val="False"/>
        </w:smartTagPr>
        <w:r w:rsidRPr="00DF5AC2">
          <w:rPr>
            <w:rFonts w:ascii="Arial Narrow" w:eastAsia="仿宋_GB2312" w:hAnsi="Arial Narrow"/>
            <w:sz w:val="24"/>
          </w:rPr>
          <w:t>12</w:t>
        </w:r>
        <w:r w:rsidRPr="00DF5AC2">
          <w:rPr>
            <w:rFonts w:ascii="Arial Narrow" w:eastAsia="仿宋_GB2312" w:hAnsi="Arial Narrow" w:hint="eastAsia"/>
            <w:sz w:val="24"/>
          </w:rPr>
          <w:t>月</w:t>
        </w:r>
        <w:r w:rsidRPr="00DF5AC2">
          <w:rPr>
            <w:rFonts w:ascii="Arial Narrow" w:eastAsia="仿宋_GB2312" w:hAnsi="Arial Narrow"/>
            <w:sz w:val="24"/>
          </w:rPr>
          <w:t>31</w:t>
        </w:r>
        <w:r w:rsidRPr="00DF5AC2">
          <w:rPr>
            <w:rFonts w:ascii="Arial Narrow" w:eastAsia="仿宋_GB2312" w:hAnsi="Arial Narrow" w:hint="eastAsia"/>
            <w:sz w:val="24"/>
          </w:rPr>
          <w:t>日</w:t>
        </w:r>
      </w:smartTag>
      <w:r w:rsidRPr="00DF5AC2">
        <w:rPr>
          <w:rFonts w:ascii="Arial Narrow" w:eastAsia="仿宋_GB2312" w:hAnsi="Arial Narrow" w:hint="eastAsia"/>
          <w:sz w:val="24"/>
        </w:rPr>
        <w:t>止。</w:t>
      </w:r>
    </w:p>
    <w:p w:rsidR="00D70578" w:rsidRDefault="007E7545"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2</w:t>
      </w:r>
      <w:r>
        <w:rPr>
          <w:rFonts w:ascii="Arial Narrow" w:eastAsia="仿宋_GB2312" w:hAnsi="宋体" w:hint="eastAsia"/>
          <w:sz w:val="24"/>
        </w:rPr>
        <w:t>、</w:t>
      </w:r>
      <w:r w:rsidRPr="001604E6">
        <w:rPr>
          <w:rFonts w:ascii="Arial Narrow" w:eastAsia="仿宋_GB2312" w:hAnsi="宋体" w:hint="eastAsia"/>
          <w:sz w:val="24"/>
        </w:rPr>
        <w:t>记账本位币</w:t>
      </w:r>
    </w:p>
    <w:p w:rsidR="00D70578" w:rsidRDefault="00874BD4" w:rsidP="00CF3EB9">
      <w:pPr>
        <w:spacing w:afterLines="90"/>
        <w:rPr>
          <w:rFonts w:ascii="Arial Narrow" w:eastAsia="仿宋_GB2312" w:hAnsi="Arial Narrow"/>
          <w:sz w:val="24"/>
        </w:rPr>
      </w:pPr>
      <w:r w:rsidRPr="00874BD4">
        <w:rPr>
          <w:rFonts w:ascii="Arial Narrow" w:eastAsia="仿宋_GB2312" w:hAnsi="Arial Narrow" w:hint="eastAsia"/>
          <w:sz w:val="24"/>
        </w:rPr>
        <w:lastRenderedPageBreak/>
        <w:t>本代表处的记账本位币和编制本财务报表所采用的货币均为人民币，除有特别说明，均以人民币为单位表示。</w:t>
      </w:r>
    </w:p>
    <w:p w:rsidR="00D70578" w:rsidRDefault="00097FD1"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3</w:t>
      </w:r>
      <w:r>
        <w:rPr>
          <w:rFonts w:ascii="Arial Narrow" w:eastAsia="仿宋_GB2312" w:hAnsi="宋体" w:hint="eastAsia"/>
          <w:sz w:val="24"/>
        </w:rPr>
        <w:t>、</w:t>
      </w:r>
      <w:r w:rsidRPr="001604E6">
        <w:rPr>
          <w:rFonts w:ascii="Arial Narrow" w:eastAsia="仿宋_GB2312" w:hAnsi="宋体" w:hint="eastAsia"/>
          <w:sz w:val="24"/>
        </w:rPr>
        <w:t>记账基础和计价原则</w:t>
      </w:r>
    </w:p>
    <w:p w:rsidR="00D70578" w:rsidRDefault="00F57A21" w:rsidP="00CF3EB9">
      <w:pPr>
        <w:spacing w:afterLines="90"/>
        <w:rPr>
          <w:rFonts w:ascii="Arial Narrow" w:eastAsia="仿宋_GB2312" w:hAnsi="Arial Narrow"/>
          <w:sz w:val="24"/>
        </w:rPr>
      </w:pPr>
      <w:r w:rsidRPr="00F57A21">
        <w:rPr>
          <w:rFonts w:ascii="Arial Narrow" w:eastAsia="仿宋_GB2312" w:hAnsi="Arial Narrow" w:hint="eastAsia"/>
          <w:sz w:val="24"/>
        </w:rPr>
        <w:t>本代表处的会计核算以权责发生制为基础，以历史成本为计价原则。北京代表处的各项资产在取得时按照实际成本计量。其后，各项资产如果发生减值，按规定计提相应的减值准备。</w:t>
      </w:r>
    </w:p>
    <w:p w:rsidR="00D70578" w:rsidRDefault="007C0737"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4</w:t>
      </w:r>
      <w:r>
        <w:rPr>
          <w:rFonts w:ascii="Arial Narrow" w:eastAsia="仿宋_GB2312" w:hAnsi="宋体" w:hint="eastAsia"/>
          <w:sz w:val="24"/>
        </w:rPr>
        <w:t>、</w:t>
      </w:r>
      <w:r w:rsidR="00E42A40" w:rsidRPr="00E42A40">
        <w:rPr>
          <w:rFonts w:ascii="Arial Narrow" w:eastAsia="仿宋_GB2312" w:hAnsi="宋体" w:hint="eastAsia"/>
          <w:sz w:val="24"/>
        </w:rPr>
        <w:t>外币业务</w:t>
      </w:r>
    </w:p>
    <w:p w:rsidR="00D70578" w:rsidRDefault="00E42A40" w:rsidP="00CF3EB9">
      <w:pPr>
        <w:spacing w:afterLines="90"/>
        <w:rPr>
          <w:rFonts w:ascii="Arial Narrow" w:eastAsia="仿宋_GB2312" w:hAnsi="Arial Narrow"/>
          <w:sz w:val="24"/>
        </w:rPr>
      </w:pPr>
      <w:r w:rsidRPr="00E42A40">
        <w:rPr>
          <w:rFonts w:ascii="Arial Narrow" w:eastAsia="仿宋_GB2312" w:hAnsi="Arial Narrow" w:hint="eastAsia"/>
          <w:sz w:val="24"/>
        </w:rPr>
        <w:t>发生外币</w:t>
      </w:r>
      <w:r w:rsidR="00925379">
        <w:rPr>
          <w:rFonts w:ascii="Arial Narrow" w:eastAsia="仿宋_GB2312" w:hAnsi="Arial Narrow" w:hint="eastAsia"/>
          <w:sz w:val="24"/>
        </w:rPr>
        <w:t>（</w:t>
      </w:r>
      <w:r w:rsidRPr="00E42A40">
        <w:rPr>
          <w:rFonts w:ascii="Arial Narrow" w:eastAsia="仿宋_GB2312" w:hAnsi="Arial Narrow" w:hint="eastAsia"/>
          <w:sz w:val="24"/>
        </w:rPr>
        <w:t>非记账本位币</w:t>
      </w:r>
      <w:r w:rsidR="00925379">
        <w:rPr>
          <w:rFonts w:ascii="Arial Narrow" w:eastAsia="仿宋_GB2312" w:hAnsi="Arial Narrow" w:hint="eastAsia"/>
          <w:sz w:val="24"/>
        </w:rPr>
        <w:t>）</w:t>
      </w:r>
      <w:r w:rsidRPr="00E42A40">
        <w:rPr>
          <w:rFonts w:ascii="Arial Narrow" w:eastAsia="仿宋_GB2312" w:hAnsi="Arial Narrow" w:hint="eastAsia"/>
          <w:sz w:val="24"/>
        </w:rPr>
        <w:t>业务时，采用交易当日的中国人民银行公布的基准汇率</w:t>
      </w:r>
      <w:r w:rsidR="00925379">
        <w:rPr>
          <w:rFonts w:ascii="Arial Narrow" w:eastAsia="仿宋_GB2312" w:hAnsi="Arial Narrow" w:hint="eastAsia"/>
          <w:sz w:val="24"/>
        </w:rPr>
        <w:t>（“</w:t>
      </w:r>
      <w:r w:rsidRPr="00E42A40">
        <w:rPr>
          <w:rFonts w:ascii="Arial Narrow" w:eastAsia="仿宋_GB2312" w:hAnsi="Arial Narrow" w:hint="eastAsia"/>
          <w:sz w:val="24"/>
        </w:rPr>
        <w:t>基准汇率</w:t>
      </w:r>
      <w:r w:rsidR="00925379">
        <w:rPr>
          <w:rFonts w:ascii="Arial Narrow" w:eastAsia="仿宋_GB2312" w:hAnsi="Arial Narrow" w:hint="eastAsia"/>
          <w:sz w:val="24"/>
        </w:rPr>
        <w:t>”）</w:t>
      </w:r>
      <w:r w:rsidRPr="00E42A40">
        <w:rPr>
          <w:rFonts w:ascii="Arial Narrow" w:eastAsia="仿宋_GB2312" w:hAnsi="Arial Narrow" w:hint="eastAsia"/>
          <w:sz w:val="24"/>
        </w:rPr>
        <w:t>折合为本位币记账。</w:t>
      </w:r>
    </w:p>
    <w:p w:rsidR="00D70578" w:rsidRDefault="00E42A40" w:rsidP="00CF3EB9">
      <w:pPr>
        <w:spacing w:afterLines="90"/>
        <w:rPr>
          <w:rFonts w:ascii="Arial Narrow" w:eastAsia="仿宋_GB2312" w:hAnsi="Arial Narrow"/>
          <w:sz w:val="24"/>
        </w:rPr>
      </w:pPr>
      <w:r w:rsidRPr="00E42A40">
        <w:rPr>
          <w:rFonts w:ascii="Arial Narrow" w:eastAsia="仿宋_GB2312" w:hAnsi="Arial Narrow" w:hint="eastAsia"/>
          <w:sz w:val="24"/>
        </w:rPr>
        <w:t>结算日，对债权债务及现金中的外币金额按年末汇率</w:t>
      </w:r>
      <w:r w:rsidR="00BF12F5">
        <w:rPr>
          <w:rFonts w:ascii="Arial Narrow" w:eastAsia="仿宋_GB2312" w:hAnsi="Arial Narrow" w:hint="eastAsia"/>
          <w:sz w:val="24"/>
        </w:rPr>
        <w:t>（</w:t>
      </w:r>
      <w:r w:rsidRPr="00E42A40">
        <w:rPr>
          <w:rFonts w:ascii="Arial Narrow" w:eastAsia="仿宋_GB2312" w:hAnsi="Arial Narrow" w:hint="eastAsia"/>
          <w:sz w:val="24"/>
        </w:rPr>
        <w:t>基准汇率</w:t>
      </w:r>
      <w:r w:rsidR="00BF12F5">
        <w:rPr>
          <w:rFonts w:ascii="Arial Narrow" w:eastAsia="仿宋_GB2312" w:hAnsi="Arial Narrow" w:hint="eastAsia"/>
          <w:sz w:val="24"/>
        </w:rPr>
        <w:t>）</w:t>
      </w:r>
      <w:r w:rsidRPr="00E42A40">
        <w:rPr>
          <w:rFonts w:ascii="Arial Narrow" w:eastAsia="仿宋_GB2312" w:hAnsi="Arial Narrow" w:hint="eastAsia"/>
          <w:sz w:val="24"/>
        </w:rPr>
        <w:t>进行调整，由此产生的汇兑损益，计入当年损益。</w:t>
      </w:r>
    </w:p>
    <w:p w:rsidR="00D70578" w:rsidRDefault="007C462F"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5</w:t>
      </w:r>
      <w:r>
        <w:rPr>
          <w:rFonts w:ascii="Arial Narrow" w:eastAsia="仿宋_GB2312" w:hAnsi="宋体" w:hint="eastAsia"/>
          <w:sz w:val="24"/>
        </w:rPr>
        <w:t>、</w:t>
      </w:r>
      <w:r w:rsidRPr="0030568C">
        <w:rPr>
          <w:rFonts w:ascii="Arial Narrow" w:eastAsia="仿宋_GB2312" w:hAnsi="宋体" w:hint="eastAsia"/>
          <w:sz w:val="24"/>
        </w:rPr>
        <w:t>坏账</w:t>
      </w:r>
      <w:r>
        <w:rPr>
          <w:rFonts w:ascii="Arial Narrow" w:eastAsia="仿宋_GB2312" w:hAnsi="宋体" w:hint="eastAsia"/>
          <w:sz w:val="24"/>
        </w:rPr>
        <w:t>损失</w:t>
      </w:r>
    </w:p>
    <w:p w:rsidR="00D70578" w:rsidRDefault="00BB7ED4" w:rsidP="00CF3EB9">
      <w:pPr>
        <w:spacing w:afterLines="90"/>
        <w:rPr>
          <w:rFonts w:ascii="Arial Narrow" w:eastAsia="仿宋_GB2312" w:hAnsi="Arial Narrow"/>
          <w:sz w:val="24"/>
        </w:rPr>
      </w:pPr>
      <w:r w:rsidRPr="00BB7ED4">
        <w:rPr>
          <w:rFonts w:ascii="Arial Narrow" w:eastAsia="仿宋_GB2312" w:hAnsi="Arial Narrow" w:hint="eastAsia"/>
          <w:sz w:val="24"/>
        </w:rPr>
        <w:t>本代表处坏账损失的确认标准为：</w:t>
      </w:r>
    </w:p>
    <w:p w:rsidR="00D70578" w:rsidRDefault="00BB7ED4" w:rsidP="00CF3EB9">
      <w:pPr>
        <w:spacing w:afterLines="90"/>
        <w:rPr>
          <w:rFonts w:ascii="Arial Narrow" w:eastAsia="仿宋_GB2312" w:hAnsi="Arial Narrow"/>
          <w:sz w:val="24"/>
        </w:rPr>
      </w:pPr>
      <w:r>
        <w:rPr>
          <w:rFonts w:ascii="Arial Narrow" w:eastAsia="仿宋_GB2312" w:hAnsi="Arial Narrow" w:hint="eastAsia"/>
          <w:sz w:val="24"/>
        </w:rPr>
        <w:t>（</w:t>
      </w:r>
      <w:r>
        <w:rPr>
          <w:rFonts w:ascii="Arial Narrow" w:eastAsia="仿宋_GB2312" w:hAnsi="Arial Narrow" w:hint="eastAsia"/>
          <w:sz w:val="24"/>
        </w:rPr>
        <w:t>1</w:t>
      </w:r>
      <w:r>
        <w:rPr>
          <w:rFonts w:ascii="Arial Narrow" w:eastAsia="仿宋_GB2312" w:hAnsi="Arial Narrow" w:hint="eastAsia"/>
          <w:sz w:val="24"/>
        </w:rPr>
        <w:t>）</w:t>
      </w:r>
      <w:r w:rsidRPr="00BB7ED4">
        <w:rPr>
          <w:rFonts w:ascii="Arial Narrow" w:eastAsia="仿宋_GB2312" w:hAnsi="Arial Narrow" w:hint="eastAsia"/>
          <w:sz w:val="24"/>
        </w:rPr>
        <w:t>债务人破产或死亡，以其破产财产或者遗产清偿后仍无法收回；</w:t>
      </w:r>
    </w:p>
    <w:p w:rsidR="00D70578" w:rsidRDefault="00BB7ED4" w:rsidP="00CF3EB9">
      <w:pPr>
        <w:spacing w:afterLines="90"/>
        <w:rPr>
          <w:rFonts w:ascii="Arial Narrow" w:eastAsia="仿宋_GB2312" w:hAnsi="Arial Narrow"/>
          <w:sz w:val="24"/>
        </w:rPr>
      </w:pPr>
      <w:r>
        <w:rPr>
          <w:rFonts w:ascii="Arial Narrow" w:eastAsia="仿宋_GB2312" w:hAnsi="Arial Narrow" w:hint="eastAsia"/>
          <w:sz w:val="24"/>
        </w:rPr>
        <w:t>（</w:t>
      </w:r>
      <w:r>
        <w:rPr>
          <w:rFonts w:ascii="Arial Narrow" w:eastAsia="仿宋_GB2312" w:hAnsi="Arial Narrow" w:hint="eastAsia"/>
          <w:sz w:val="24"/>
        </w:rPr>
        <w:t>2</w:t>
      </w:r>
      <w:r>
        <w:rPr>
          <w:rFonts w:ascii="Arial Narrow" w:eastAsia="仿宋_GB2312" w:hAnsi="Arial Narrow" w:hint="eastAsia"/>
          <w:sz w:val="24"/>
        </w:rPr>
        <w:t>）</w:t>
      </w:r>
      <w:r w:rsidRPr="00BB7ED4">
        <w:rPr>
          <w:rFonts w:ascii="Arial Narrow" w:eastAsia="仿宋_GB2312" w:hAnsi="Arial Narrow" w:hint="eastAsia"/>
          <w:sz w:val="24"/>
        </w:rPr>
        <w:t>债务人逾期未履行其偿债义务，并且有确凿证据表明无法收回或收回的可能性不大。</w:t>
      </w:r>
    </w:p>
    <w:p w:rsidR="00D70578" w:rsidRDefault="00FB4DED" w:rsidP="00CF3EB9">
      <w:pPr>
        <w:spacing w:afterLines="90"/>
        <w:rPr>
          <w:rFonts w:ascii="Arial Narrow" w:eastAsia="仿宋_GB2312" w:hAnsi="Arial Narrow"/>
          <w:sz w:val="24"/>
        </w:rPr>
      </w:pPr>
      <w:r>
        <w:rPr>
          <w:rFonts w:ascii="Arial Narrow" w:eastAsia="仿宋_GB2312" w:hAnsi="Arial Narrow" w:hint="eastAsia"/>
          <w:sz w:val="24"/>
        </w:rPr>
        <w:t>本</w:t>
      </w:r>
      <w:r w:rsidR="00BB7ED4" w:rsidRPr="00BB7ED4">
        <w:rPr>
          <w:rFonts w:ascii="Arial Narrow" w:eastAsia="仿宋_GB2312" w:hAnsi="Arial Narrow" w:hint="eastAsia"/>
          <w:sz w:val="24"/>
        </w:rPr>
        <w:t>代表处对应收账款及其它应收款采用备抵法核算坏账损失，提取特别坏账准备。特别</w:t>
      </w:r>
      <w:r w:rsidR="00BB7ED4" w:rsidRPr="00BB7ED4">
        <w:rPr>
          <w:rFonts w:ascii="Arial Narrow" w:eastAsia="仿宋_GB2312" w:hAnsi="Arial Narrow" w:hint="eastAsia"/>
          <w:sz w:val="24"/>
        </w:rPr>
        <w:lastRenderedPageBreak/>
        <w:t>坏账准备，是指管理层对个别应收款项的可收回程度作出判断并计提相应的坏账准备。</w:t>
      </w:r>
    </w:p>
    <w:p w:rsidR="00D70578" w:rsidRDefault="004443E7"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6</w:t>
      </w:r>
      <w:r>
        <w:rPr>
          <w:rFonts w:ascii="Arial Narrow" w:eastAsia="仿宋_GB2312" w:hAnsi="宋体" w:hint="eastAsia"/>
          <w:sz w:val="24"/>
        </w:rPr>
        <w:t>、</w:t>
      </w:r>
      <w:r w:rsidRPr="0030568C">
        <w:rPr>
          <w:rFonts w:ascii="Arial Narrow" w:eastAsia="仿宋_GB2312" w:hAnsi="宋体" w:hint="eastAsia"/>
          <w:sz w:val="24"/>
        </w:rPr>
        <w:t>固定资产</w:t>
      </w:r>
    </w:p>
    <w:p w:rsidR="00D70578" w:rsidRDefault="00D43B48" w:rsidP="00CF3EB9">
      <w:pPr>
        <w:spacing w:afterLines="90"/>
        <w:rPr>
          <w:rFonts w:ascii="Arial Narrow" w:eastAsia="仿宋_GB2312" w:hAnsi="Arial Narrow"/>
          <w:sz w:val="24"/>
        </w:rPr>
      </w:pPr>
      <w:r w:rsidRPr="00D43B48">
        <w:rPr>
          <w:rFonts w:ascii="Arial Narrow" w:eastAsia="仿宋_GB2312" w:hAnsi="Arial Narrow" w:hint="eastAsia"/>
          <w:sz w:val="24"/>
        </w:rPr>
        <w:t>本代表处固定资产以历史成本计价，按直线法计提折旧，残值率为零。</w:t>
      </w:r>
    </w:p>
    <w:tbl>
      <w:tblPr>
        <w:tblW w:w="5000" w:type="pct"/>
        <w:tblBorders>
          <w:top w:val="single" w:sz="4" w:space="0" w:color="auto"/>
          <w:bottom w:val="single" w:sz="4" w:space="0" w:color="auto"/>
        </w:tblBorders>
        <w:tblLook w:val="0000"/>
      </w:tblPr>
      <w:tblGrid>
        <w:gridCol w:w="3097"/>
        <w:gridCol w:w="3096"/>
        <w:gridCol w:w="3094"/>
      </w:tblGrid>
      <w:tr w:rsidR="00FD3EC5" w:rsidRPr="00A61F00" w:rsidTr="00F94C76">
        <w:trPr>
          <w:trHeight w:hRule="exact" w:val="397"/>
        </w:trPr>
        <w:tc>
          <w:tcPr>
            <w:tcW w:w="1667" w:type="pct"/>
            <w:tcBorders>
              <w:top w:val="single" w:sz="8" w:space="0" w:color="auto"/>
              <w:bottom w:val="single" w:sz="4" w:space="0" w:color="auto"/>
            </w:tcBorders>
            <w:vAlign w:val="center"/>
          </w:tcPr>
          <w:p w:rsidR="00FD3EC5" w:rsidRPr="00A61F00" w:rsidRDefault="00FD3EC5" w:rsidP="00822538">
            <w:pPr>
              <w:adjustRightInd w:val="0"/>
              <w:snapToGrid w:val="0"/>
              <w:rPr>
                <w:rFonts w:ascii="Arial Narrow" w:eastAsia="仿宋_GB2312" w:hAnsi="Arial Narrow"/>
                <w:b/>
                <w:kern w:val="0"/>
                <w:sz w:val="24"/>
              </w:rPr>
            </w:pPr>
            <w:r w:rsidRPr="00A61F00">
              <w:rPr>
                <w:rFonts w:ascii="Arial Narrow" w:eastAsia="仿宋_GB2312" w:hAnsi="宋体" w:hint="eastAsia"/>
                <w:b/>
                <w:kern w:val="0"/>
                <w:sz w:val="24"/>
              </w:rPr>
              <w:t>类</w:t>
            </w:r>
            <w:r w:rsidRPr="00A61F00">
              <w:rPr>
                <w:rFonts w:ascii="Arial Narrow" w:eastAsia="仿宋_GB2312" w:hAnsi="Arial Narrow" w:hint="eastAsia"/>
                <w:b/>
                <w:kern w:val="0"/>
                <w:sz w:val="24"/>
              </w:rPr>
              <w:t xml:space="preserve">  </w:t>
            </w:r>
            <w:r w:rsidRPr="00A61F00">
              <w:rPr>
                <w:rFonts w:ascii="Arial Narrow" w:eastAsia="仿宋_GB2312" w:hAnsi="宋体" w:hint="eastAsia"/>
                <w:b/>
                <w:kern w:val="0"/>
                <w:sz w:val="24"/>
              </w:rPr>
              <w:t>别</w:t>
            </w:r>
          </w:p>
        </w:tc>
        <w:tc>
          <w:tcPr>
            <w:tcW w:w="1667" w:type="pct"/>
            <w:tcBorders>
              <w:top w:val="single" w:sz="8" w:space="0" w:color="auto"/>
              <w:bottom w:val="single" w:sz="4" w:space="0" w:color="auto"/>
            </w:tcBorders>
            <w:vAlign w:val="center"/>
          </w:tcPr>
          <w:p w:rsidR="00FD3EC5" w:rsidRPr="00A61F00" w:rsidRDefault="00FD3EC5" w:rsidP="00822538">
            <w:pPr>
              <w:adjustRightInd w:val="0"/>
              <w:snapToGrid w:val="0"/>
              <w:jc w:val="right"/>
              <w:rPr>
                <w:rFonts w:ascii="Arial Narrow" w:eastAsia="仿宋_GB2312" w:hAnsi="Arial Narrow"/>
                <w:b/>
                <w:kern w:val="0"/>
                <w:sz w:val="24"/>
              </w:rPr>
            </w:pPr>
            <w:r w:rsidRPr="00A61F00">
              <w:rPr>
                <w:rFonts w:ascii="Arial Narrow" w:eastAsia="仿宋_GB2312" w:hAnsi="宋体" w:hint="eastAsia"/>
                <w:b/>
                <w:kern w:val="0"/>
                <w:sz w:val="24"/>
              </w:rPr>
              <w:t>预计使用年限</w:t>
            </w:r>
          </w:p>
        </w:tc>
        <w:tc>
          <w:tcPr>
            <w:tcW w:w="1666" w:type="pct"/>
            <w:tcBorders>
              <w:top w:val="single" w:sz="8" w:space="0" w:color="auto"/>
              <w:bottom w:val="single" w:sz="4" w:space="0" w:color="auto"/>
            </w:tcBorders>
            <w:vAlign w:val="center"/>
          </w:tcPr>
          <w:p w:rsidR="00FD3EC5" w:rsidRPr="00A61F00" w:rsidRDefault="00FD3EC5" w:rsidP="00822538">
            <w:pPr>
              <w:adjustRightInd w:val="0"/>
              <w:snapToGrid w:val="0"/>
              <w:jc w:val="right"/>
              <w:rPr>
                <w:rFonts w:ascii="Arial Narrow" w:eastAsia="仿宋_GB2312" w:hAnsi="Arial Narrow"/>
                <w:b/>
                <w:kern w:val="0"/>
                <w:sz w:val="24"/>
              </w:rPr>
            </w:pPr>
            <w:r w:rsidRPr="00A61F00">
              <w:rPr>
                <w:rFonts w:ascii="Arial Narrow" w:eastAsia="仿宋_GB2312" w:hAnsi="宋体" w:hint="eastAsia"/>
                <w:b/>
                <w:kern w:val="0"/>
                <w:sz w:val="24"/>
              </w:rPr>
              <w:t>年折旧率</w:t>
            </w:r>
          </w:p>
        </w:tc>
      </w:tr>
      <w:tr w:rsidR="00FD3EC5" w:rsidRPr="006036EB" w:rsidTr="00F94C76">
        <w:trPr>
          <w:trHeight w:hRule="exact" w:val="397"/>
        </w:trPr>
        <w:tc>
          <w:tcPr>
            <w:tcW w:w="1667" w:type="pct"/>
            <w:tcBorders>
              <w:top w:val="single" w:sz="4" w:space="0" w:color="auto"/>
              <w:bottom w:val="nil"/>
            </w:tcBorders>
            <w:vAlign w:val="center"/>
          </w:tcPr>
          <w:p w:rsidR="00FD3EC5" w:rsidRPr="006036EB" w:rsidRDefault="00FD3EC5" w:rsidP="00822538">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房屋</w:t>
            </w:r>
            <w:r>
              <w:rPr>
                <w:rFonts w:ascii="Arial Narrow" w:eastAsia="仿宋_GB2312" w:hAnsi="宋体" w:hint="eastAsia"/>
                <w:color w:val="0000FF"/>
                <w:sz w:val="24"/>
              </w:rPr>
              <w:t>及</w:t>
            </w:r>
            <w:r w:rsidRPr="006036EB">
              <w:rPr>
                <w:rFonts w:ascii="Arial Narrow" w:eastAsia="仿宋_GB2312" w:hAnsi="宋体" w:hint="eastAsia"/>
                <w:color w:val="0000FF"/>
                <w:sz w:val="24"/>
              </w:rPr>
              <w:t>建筑物</w:t>
            </w:r>
          </w:p>
        </w:tc>
        <w:tc>
          <w:tcPr>
            <w:tcW w:w="1667" w:type="pct"/>
            <w:tcBorders>
              <w:top w:val="single" w:sz="4" w:space="0" w:color="auto"/>
              <w:bottom w:val="nil"/>
            </w:tcBorders>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宋体" w:hint="eastAsia"/>
                <w:kern w:val="0"/>
                <w:sz w:val="24"/>
              </w:rPr>
              <w:t>年</w:t>
            </w:r>
          </w:p>
        </w:tc>
        <w:tc>
          <w:tcPr>
            <w:tcW w:w="1666" w:type="pct"/>
            <w:tcBorders>
              <w:top w:val="single" w:sz="4" w:space="0" w:color="auto"/>
              <w:bottom w:val="nil"/>
            </w:tcBorders>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Arial Narrow" w:hint="eastAsia"/>
                <w:kern w:val="0"/>
                <w:sz w:val="24"/>
              </w:rPr>
              <w:t>%</w:t>
            </w:r>
          </w:p>
        </w:tc>
      </w:tr>
      <w:tr w:rsidR="00FD3EC5" w:rsidRPr="006036EB" w:rsidTr="00F94C76">
        <w:trPr>
          <w:trHeight w:hRule="exact" w:val="397"/>
        </w:trPr>
        <w:tc>
          <w:tcPr>
            <w:tcW w:w="1667" w:type="pct"/>
            <w:tcBorders>
              <w:top w:val="nil"/>
            </w:tcBorders>
            <w:vAlign w:val="center"/>
          </w:tcPr>
          <w:p w:rsidR="00FD3EC5" w:rsidRPr="006036EB" w:rsidRDefault="00FD3EC5" w:rsidP="00822538">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机器设备</w:t>
            </w:r>
          </w:p>
        </w:tc>
        <w:tc>
          <w:tcPr>
            <w:tcW w:w="1667" w:type="pct"/>
            <w:tcBorders>
              <w:top w:val="nil"/>
            </w:tcBorders>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宋体" w:hint="eastAsia"/>
                <w:kern w:val="0"/>
                <w:sz w:val="24"/>
              </w:rPr>
              <w:t>年</w:t>
            </w:r>
          </w:p>
        </w:tc>
        <w:tc>
          <w:tcPr>
            <w:tcW w:w="1666" w:type="pct"/>
            <w:tcBorders>
              <w:top w:val="nil"/>
            </w:tcBorders>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Arial Narrow" w:hint="eastAsia"/>
                <w:kern w:val="0"/>
                <w:sz w:val="24"/>
              </w:rPr>
              <w:t>%</w:t>
            </w:r>
          </w:p>
        </w:tc>
      </w:tr>
      <w:tr w:rsidR="00FD3EC5" w:rsidRPr="006036EB" w:rsidTr="00F94C76">
        <w:trPr>
          <w:trHeight w:hRule="exact" w:val="397"/>
        </w:trPr>
        <w:tc>
          <w:tcPr>
            <w:tcW w:w="1667" w:type="pct"/>
            <w:vAlign w:val="center"/>
          </w:tcPr>
          <w:p w:rsidR="00FD3EC5" w:rsidRPr="006036EB" w:rsidRDefault="00FD3EC5" w:rsidP="00822538">
            <w:pPr>
              <w:adjustRightInd w:val="0"/>
              <w:snapToGrid w:val="0"/>
              <w:rPr>
                <w:rFonts w:ascii="Arial Narrow" w:eastAsia="仿宋_GB2312" w:hAnsi="Arial Narrow"/>
                <w:color w:val="0000FF"/>
                <w:kern w:val="0"/>
                <w:sz w:val="24"/>
              </w:rPr>
            </w:pPr>
            <w:r>
              <w:rPr>
                <w:rFonts w:ascii="Arial Narrow" w:eastAsia="仿宋_GB2312" w:hAnsi="宋体" w:hint="eastAsia"/>
                <w:color w:val="0000FF"/>
                <w:sz w:val="24"/>
              </w:rPr>
              <w:t>电子</w:t>
            </w:r>
            <w:r w:rsidRPr="006036EB">
              <w:rPr>
                <w:rFonts w:ascii="Arial Narrow" w:eastAsia="仿宋_GB2312" w:hAnsi="宋体" w:hint="eastAsia"/>
                <w:color w:val="0000FF"/>
                <w:sz w:val="24"/>
              </w:rPr>
              <w:t>设备</w:t>
            </w:r>
          </w:p>
        </w:tc>
        <w:tc>
          <w:tcPr>
            <w:tcW w:w="1667" w:type="pct"/>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宋体" w:hint="eastAsia"/>
                <w:kern w:val="0"/>
                <w:sz w:val="24"/>
              </w:rPr>
              <w:t>年</w:t>
            </w:r>
          </w:p>
        </w:tc>
        <w:tc>
          <w:tcPr>
            <w:tcW w:w="1666" w:type="pct"/>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Arial Narrow" w:hint="eastAsia"/>
                <w:kern w:val="0"/>
                <w:sz w:val="24"/>
              </w:rPr>
              <w:t>%</w:t>
            </w:r>
          </w:p>
        </w:tc>
      </w:tr>
      <w:tr w:rsidR="00FD3EC5" w:rsidRPr="006036EB" w:rsidTr="00F94C76">
        <w:trPr>
          <w:trHeight w:hRule="exact" w:val="397"/>
        </w:trPr>
        <w:tc>
          <w:tcPr>
            <w:tcW w:w="1667" w:type="pct"/>
            <w:vAlign w:val="center"/>
          </w:tcPr>
          <w:p w:rsidR="00FD3EC5" w:rsidRPr="006036EB" w:rsidRDefault="00FD3EC5" w:rsidP="00822538">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运输设备</w:t>
            </w:r>
          </w:p>
        </w:tc>
        <w:tc>
          <w:tcPr>
            <w:tcW w:w="1667" w:type="pct"/>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宋体" w:hint="eastAsia"/>
                <w:kern w:val="0"/>
                <w:sz w:val="24"/>
              </w:rPr>
              <w:t>年</w:t>
            </w:r>
          </w:p>
        </w:tc>
        <w:tc>
          <w:tcPr>
            <w:tcW w:w="1666" w:type="pct"/>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Arial Narrow" w:hint="eastAsia"/>
                <w:kern w:val="0"/>
                <w:sz w:val="24"/>
              </w:rPr>
              <w:t>%</w:t>
            </w:r>
          </w:p>
        </w:tc>
      </w:tr>
      <w:tr w:rsidR="00FD3EC5" w:rsidRPr="006036EB" w:rsidTr="00F94C76">
        <w:trPr>
          <w:trHeight w:hRule="exact" w:val="397"/>
        </w:trPr>
        <w:tc>
          <w:tcPr>
            <w:tcW w:w="1667" w:type="pct"/>
            <w:tcBorders>
              <w:bottom w:val="single" w:sz="8" w:space="0" w:color="auto"/>
            </w:tcBorders>
            <w:vAlign w:val="center"/>
          </w:tcPr>
          <w:p w:rsidR="00FD3EC5" w:rsidRPr="006036EB" w:rsidRDefault="00FD3EC5" w:rsidP="00822538">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其他固定资产</w:t>
            </w:r>
          </w:p>
        </w:tc>
        <w:tc>
          <w:tcPr>
            <w:tcW w:w="1667" w:type="pct"/>
            <w:tcBorders>
              <w:bottom w:val="single" w:sz="8" w:space="0" w:color="auto"/>
            </w:tcBorders>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宋体" w:hint="eastAsia"/>
                <w:kern w:val="0"/>
                <w:sz w:val="24"/>
              </w:rPr>
              <w:t>年</w:t>
            </w:r>
          </w:p>
        </w:tc>
        <w:tc>
          <w:tcPr>
            <w:tcW w:w="1666" w:type="pct"/>
            <w:tcBorders>
              <w:bottom w:val="single" w:sz="8" w:space="0" w:color="auto"/>
            </w:tcBorders>
            <w:vAlign w:val="center"/>
          </w:tcPr>
          <w:p w:rsidR="00FD3EC5" w:rsidRPr="006036EB" w:rsidRDefault="00FD3EC5" w:rsidP="00822538">
            <w:pPr>
              <w:adjustRightInd w:val="0"/>
              <w:snapToGrid w:val="0"/>
              <w:jc w:val="right"/>
              <w:rPr>
                <w:rFonts w:ascii="Arial Narrow" w:eastAsia="仿宋_GB2312" w:hAnsi="Arial Narrow"/>
                <w:kern w:val="0"/>
                <w:sz w:val="24"/>
              </w:rPr>
            </w:pPr>
            <w:r w:rsidRPr="006036EB">
              <w:rPr>
                <w:rFonts w:ascii="Arial Narrow" w:eastAsia="仿宋_GB2312" w:hAnsi="Arial Narrow"/>
                <w:kern w:val="0"/>
                <w:sz w:val="24"/>
              </w:rPr>
              <w:t>%</w:t>
            </w:r>
          </w:p>
        </w:tc>
      </w:tr>
    </w:tbl>
    <w:p w:rsidR="00F94C76" w:rsidRPr="00F94C76" w:rsidRDefault="00F94C76"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7</w:t>
      </w:r>
      <w:r>
        <w:rPr>
          <w:rFonts w:ascii="Arial Narrow" w:eastAsia="仿宋_GB2312" w:hAnsi="宋体" w:hint="eastAsia"/>
          <w:sz w:val="24"/>
        </w:rPr>
        <w:t>、</w:t>
      </w:r>
      <w:r w:rsidRPr="00F94C76">
        <w:rPr>
          <w:rFonts w:ascii="Arial Narrow" w:eastAsia="仿宋_GB2312" w:hAnsi="宋体" w:hint="eastAsia"/>
          <w:sz w:val="24"/>
        </w:rPr>
        <w:t>收入确认原则</w:t>
      </w:r>
    </w:p>
    <w:p w:rsidR="00D70578" w:rsidRDefault="00F366DE" w:rsidP="00CF3EB9">
      <w:pPr>
        <w:spacing w:afterLines="90"/>
        <w:rPr>
          <w:rFonts w:ascii="Arial Narrow" w:eastAsia="仿宋_GB2312" w:hAnsi="Arial Narrow"/>
          <w:sz w:val="24"/>
        </w:rPr>
      </w:pPr>
      <w:r>
        <w:rPr>
          <w:rFonts w:ascii="Arial Narrow" w:eastAsia="仿宋_GB2312" w:hAnsi="Arial Narrow" w:hint="eastAsia"/>
          <w:sz w:val="24"/>
        </w:rPr>
        <w:t>本</w:t>
      </w:r>
      <w:r w:rsidR="00F94C76" w:rsidRPr="00F94C76">
        <w:rPr>
          <w:rFonts w:ascii="Arial Narrow" w:eastAsia="仿宋_GB2312" w:hAnsi="Arial Narrow" w:hint="eastAsia"/>
          <w:sz w:val="24"/>
        </w:rPr>
        <w:t>代表处以</w:t>
      </w:r>
      <w:r w:rsidR="00F94C76" w:rsidRPr="00F94C76">
        <w:rPr>
          <w:rFonts w:ascii="Arial Narrow" w:eastAsia="仿宋_GB2312" w:hAnsi="Arial Narrow"/>
          <w:sz w:val="24"/>
        </w:rPr>
        <w:t>XX</w:t>
      </w:r>
      <w:r w:rsidR="00F94C76" w:rsidRPr="00F94C76">
        <w:rPr>
          <w:rFonts w:ascii="Arial Narrow" w:eastAsia="仿宋_GB2312" w:hAnsi="Arial Narrow" w:hint="eastAsia"/>
          <w:sz w:val="24"/>
        </w:rPr>
        <w:t>确认收入。</w:t>
      </w:r>
      <w:r w:rsidR="001F3D8F" w:rsidRPr="00E57A85">
        <w:rPr>
          <w:rFonts w:ascii="Arial Narrow" w:eastAsia="仿宋_GB2312" w:hAnsi="宋体" w:hint="eastAsia"/>
          <w:i/>
          <w:color w:val="0000FF"/>
          <w:sz w:val="24"/>
        </w:rPr>
        <w:t>（</w:t>
      </w:r>
      <w:r w:rsidR="00E079F4" w:rsidRPr="00E57A85">
        <w:rPr>
          <w:rFonts w:ascii="Arial Narrow" w:eastAsia="仿宋_GB2312" w:hAnsi="宋体" w:hint="eastAsia"/>
          <w:i/>
          <w:color w:val="0000FF"/>
          <w:sz w:val="24"/>
        </w:rPr>
        <w:t>根据被审计代表处的具体情况</w:t>
      </w:r>
      <w:r w:rsidR="00E57A85" w:rsidRPr="00E57A85">
        <w:rPr>
          <w:rFonts w:ascii="Arial Narrow" w:eastAsia="仿宋_GB2312" w:hAnsi="宋体" w:hint="eastAsia"/>
          <w:i/>
          <w:color w:val="0000FF"/>
          <w:sz w:val="24"/>
        </w:rPr>
        <w:t>修改）</w:t>
      </w:r>
    </w:p>
    <w:p w:rsidR="00D70578" w:rsidRDefault="00F94C76"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8</w:t>
      </w:r>
      <w:r>
        <w:rPr>
          <w:rFonts w:ascii="Arial Narrow" w:eastAsia="仿宋_GB2312" w:hAnsi="宋体" w:hint="eastAsia"/>
          <w:sz w:val="24"/>
        </w:rPr>
        <w:t>、</w:t>
      </w:r>
      <w:r w:rsidRPr="00F94C76">
        <w:rPr>
          <w:rFonts w:ascii="Arial Narrow" w:eastAsia="仿宋_GB2312" w:hAnsi="宋体" w:hint="eastAsia"/>
          <w:sz w:val="24"/>
        </w:rPr>
        <w:t>经营租赁</w:t>
      </w:r>
    </w:p>
    <w:p w:rsidR="00D70578" w:rsidRDefault="00F94C76" w:rsidP="00CF3EB9">
      <w:pPr>
        <w:spacing w:afterLines="90"/>
        <w:rPr>
          <w:rFonts w:ascii="Arial Narrow" w:eastAsia="仿宋_GB2312" w:hAnsi="Arial Narrow"/>
          <w:sz w:val="24"/>
        </w:rPr>
      </w:pPr>
      <w:r w:rsidRPr="00F94C76">
        <w:rPr>
          <w:rFonts w:ascii="Arial Narrow" w:eastAsia="仿宋_GB2312" w:hAnsi="Arial Narrow" w:hint="eastAsia"/>
          <w:sz w:val="24"/>
        </w:rPr>
        <w:t>凡租出公司仍保留与资产所有权有关的风险和报酬的租赁为经营租赁。经营租赁之租金支出按租约年期采用直线法计入当期费用。</w:t>
      </w:r>
    </w:p>
    <w:p w:rsidR="00D70578" w:rsidRDefault="00F94C76"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9</w:t>
      </w:r>
      <w:r>
        <w:rPr>
          <w:rFonts w:ascii="Arial Narrow" w:eastAsia="仿宋_GB2312" w:hAnsi="宋体" w:hint="eastAsia"/>
          <w:sz w:val="24"/>
        </w:rPr>
        <w:t>、</w:t>
      </w:r>
      <w:r w:rsidRPr="00F94C76">
        <w:rPr>
          <w:rFonts w:ascii="Arial Narrow" w:eastAsia="仿宋_GB2312" w:hAnsi="宋体" w:hint="eastAsia"/>
          <w:sz w:val="24"/>
        </w:rPr>
        <w:t>关联方</w:t>
      </w:r>
    </w:p>
    <w:p w:rsidR="00D70578" w:rsidRDefault="00F94C76" w:rsidP="00CF3EB9">
      <w:pPr>
        <w:spacing w:afterLines="90"/>
        <w:rPr>
          <w:rFonts w:ascii="Arial Narrow" w:eastAsia="仿宋_GB2312" w:hAnsi="Arial Narrow"/>
          <w:sz w:val="24"/>
        </w:rPr>
      </w:pPr>
      <w:r w:rsidRPr="00F94C76">
        <w:rPr>
          <w:rFonts w:ascii="Arial Narrow" w:eastAsia="仿宋_GB2312" w:hAnsi="Arial Narrow" w:hint="eastAsia"/>
          <w:sz w:val="24"/>
        </w:rPr>
        <w:t>在财务和经营决策中，如果一方有能力直接或间接控制、共同控制另一方或对另一方施加重大影响，则他们之间存在关联方关系；如果两方或多方同受一方控制，则他们之间也存在关联方关系。</w:t>
      </w:r>
    </w:p>
    <w:p w:rsidR="00D70578" w:rsidRDefault="00F94C76" w:rsidP="00CF3EB9">
      <w:pPr>
        <w:widowControl/>
        <w:spacing w:afterLines="90"/>
        <w:ind w:leftChars="-200" w:left="-420"/>
        <w:jc w:val="left"/>
        <w:rPr>
          <w:rFonts w:ascii="Arial Narrow" w:eastAsia="仿宋_GB2312" w:hAnsi="宋体"/>
          <w:sz w:val="24"/>
        </w:rPr>
      </w:pPr>
      <w:r>
        <w:rPr>
          <w:rFonts w:ascii="Arial Narrow" w:eastAsia="仿宋_GB2312" w:hAnsi="宋体" w:hint="eastAsia"/>
          <w:sz w:val="24"/>
        </w:rPr>
        <w:t>10</w:t>
      </w:r>
      <w:r>
        <w:rPr>
          <w:rFonts w:ascii="Arial Narrow" w:eastAsia="仿宋_GB2312" w:hAnsi="宋体" w:hint="eastAsia"/>
          <w:sz w:val="24"/>
        </w:rPr>
        <w:t>、</w:t>
      </w:r>
      <w:r w:rsidRPr="00F94C76">
        <w:rPr>
          <w:rFonts w:ascii="Arial Narrow" w:eastAsia="仿宋_GB2312" w:hAnsi="宋体" w:hint="eastAsia"/>
          <w:sz w:val="24"/>
        </w:rPr>
        <w:t>所得税</w:t>
      </w:r>
    </w:p>
    <w:p w:rsidR="00D70578" w:rsidRDefault="00F94C76" w:rsidP="00CF3EB9">
      <w:pPr>
        <w:spacing w:afterLines="90"/>
        <w:rPr>
          <w:rFonts w:ascii="Arial Narrow" w:eastAsia="仿宋_GB2312" w:hAnsi="Arial Narrow"/>
          <w:sz w:val="24"/>
        </w:rPr>
      </w:pPr>
      <w:r w:rsidRPr="00F94C76">
        <w:rPr>
          <w:rFonts w:ascii="Arial Narrow" w:eastAsia="仿宋_GB2312" w:hAnsi="Arial Narrow" w:hint="eastAsia"/>
          <w:sz w:val="24"/>
        </w:rPr>
        <w:lastRenderedPageBreak/>
        <w:t>所得税的会计处理采用应付税款法。根据</w:t>
      </w:r>
      <w:r w:rsidR="007B4412">
        <w:rPr>
          <w:rFonts w:ascii="Arial Narrow" w:eastAsia="仿宋_GB2312" w:hAnsi="Arial Narrow" w:hint="eastAsia"/>
          <w:sz w:val="24"/>
        </w:rPr>
        <w:t>“</w:t>
      </w:r>
      <w:r w:rsidR="007B4412" w:rsidRPr="007B4412">
        <w:rPr>
          <w:rFonts w:ascii="Arial Narrow" w:eastAsia="仿宋_GB2312" w:hAnsi="Arial Narrow" w:hint="eastAsia"/>
          <w:sz w:val="24"/>
        </w:rPr>
        <w:t>国家税务总局关于印发《外国企业常驻代表机构税收管理暂行办法》的通知</w:t>
      </w:r>
      <w:r w:rsidR="007B4412">
        <w:rPr>
          <w:rFonts w:ascii="Arial Narrow" w:eastAsia="仿宋_GB2312" w:hAnsi="Arial Narrow" w:hint="eastAsia"/>
          <w:sz w:val="24"/>
        </w:rPr>
        <w:t>”（</w:t>
      </w:r>
      <w:r w:rsidR="007B4412" w:rsidRPr="007B4412">
        <w:rPr>
          <w:rFonts w:ascii="Arial Narrow" w:eastAsia="仿宋_GB2312" w:hAnsi="Arial Narrow" w:hint="eastAsia"/>
          <w:sz w:val="24"/>
        </w:rPr>
        <w:t>国税发〔</w:t>
      </w:r>
      <w:r w:rsidR="007B4412" w:rsidRPr="007B4412">
        <w:rPr>
          <w:rFonts w:ascii="Arial Narrow" w:eastAsia="仿宋_GB2312" w:hAnsi="Arial Narrow" w:hint="eastAsia"/>
          <w:sz w:val="24"/>
        </w:rPr>
        <w:t>2010</w:t>
      </w:r>
      <w:r w:rsidR="007B4412" w:rsidRPr="007B4412">
        <w:rPr>
          <w:rFonts w:ascii="Arial Narrow" w:eastAsia="仿宋_GB2312" w:hAnsi="Arial Narrow" w:hint="eastAsia"/>
          <w:sz w:val="24"/>
        </w:rPr>
        <w:t>〕</w:t>
      </w:r>
      <w:r w:rsidR="007B4412" w:rsidRPr="007B4412">
        <w:rPr>
          <w:rFonts w:ascii="Arial Narrow" w:eastAsia="仿宋_GB2312" w:hAnsi="Arial Narrow" w:hint="eastAsia"/>
          <w:sz w:val="24"/>
        </w:rPr>
        <w:t>18</w:t>
      </w:r>
      <w:r w:rsidR="007B4412" w:rsidRPr="007B4412">
        <w:rPr>
          <w:rFonts w:ascii="Arial Narrow" w:eastAsia="仿宋_GB2312" w:hAnsi="Arial Narrow" w:hint="eastAsia"/>
          <w:sz w:val="24"/>
        </w:rPr>
        <w:t>号</w:t>
      </w:r>
      <w:r w:rsidR="007B4412">
        <w:rPr>
          <w:rFonts w:ascii="Arial Narrow" w:eastAsia="仿宋_GB2312" w:hAnsi="Arial Narrow" w:hint="eastAsia"/>
          <w:sz w:val="24"/>
        </w:rPr>
        <w:t>）和“</w:t>
      </w:r>
      <w:r w:rsidR="007B4412" w:rsidRPr="007B4412">
        <w:rPr>
          <w:rFonts w:ascii="Arial Narrow" w:eastAsia="仿宋_GB2312" w:hAnsi="Arial Narrow" w:hint="eastAsia"/>
          <w:sz w:val="24"/>
        </w:rPr>
        <w:t>国家税务总局关于修改按经费支出换算收入方式核定非居民企业应纳税所得额计算公式的公告</w:t>
      </w:r>
      <w:r w:rsidR="007B4412">
        <w:rPr>
          <w:rFonts w:ascii="Arial Narrow" w:eastAsia="仿宋_GB2312" w:hAnsi="Arial Narrow" w:hint="eastAsia"/>
          <w:sz w:val="24"/>
        </w:rPr>
        <w:t>”（</w:t>
      </w:r>
      <w:r w:rsidR="007B4412" w:rsidRPr="007B4412">
        <w:rPr>
          <w:rFonts w:ascii="Arial Narrow" w:eastAsia="仿宋_GB2312" w:hAnsi="Arial Narrow" w:hint="eastAsia"/>
          <w:sz w:val="24"/>
        </w:rPr>
        <w:t>国家税务总局公告</w:t>
      </w:r>
      <w:r w:rsidR="007B4412" w:rsidRPr="007B4412">
        <w:rPr>
          <w:rFonts w:ascii="Arial Narrow" w:eastAsia="仿宋_GB2312" w:hAnsi="Arial Narrow" w:hint="eastAsia"/>
          <w:sz w:val="24"/>
        </w:rPr>
        <w:t>2016</w:t>
      </w:r>
      <w:r w:rsidR="007B4412" w:rsidRPr="007B4412">
        <w:rPr>
          <w:rFonts w:ascii="Arial Narrow" w:eastAsia="仿宋_GB2312" w:hAnsi="Arial Narrow" w:hint="eastAsia"/>
          <w:sz w:val="24"/>
        </w:rPr>
        <w:t>年第</w:t>
      </w:r>
      <w:r w:rsidR="007B4412" w:rsidRPr="007B4412">
        <w:rPr>
          <w:rFonts w:ascii="Arial Narrow" w:eastAsia="仿宋_GB2312" w:hAnsi="Arial Narrow" w:hint="eastAsia"/>
          <w:sz w:val="24"/>
        </w:rPr>
        <w:t>28</w:t>
      </w:r>
      <w:r w:rsidR="007B4412" w:rsidRPr="007B4412">
        <w:rPr>
          <w:rFonts w:ascii="Arial Narrow" w:eastAsia="仿宋_GB2312" w:hAnsi="Arial Narrow" w:hint="eastAsia"/>
          <w:sz w:val="24"/>
        </w:rPr>
        <w:t>号</w:t>
      </w:r>
      <w:r w:rsidR="007B4412">
        <w:rPr>
          <w:rFonts w:ascii="Arial Narrow" w:eastAsia="仿宋_GB2312" w:hAnsi="Arial Narrow" w:hint="eastAsia"/>
          <w:sz w:val="24"/>
        </w:rPr>
        <w:t>）</w:t>
      </w:r>
      <w:r w:rsidR="001E0505">
        <w:rPr>
          <w:rFonts w:ascii="Arial Narrow" w:eastAsia="仿宋_GB2312" w:hAnsi="Arial Narrow" w:hint="eastAsia"/>
          <w:sz w:val="24"/>
        </w:rPr>
        <w:t>的规定</w:t>
      </w:r>
      <w:r w:rsidRPr="00F94C76">
        <w:rPr>
          <w:rFonts w:ascii="Arial Narrow" w:eastAsia="仿宋_GB2312" w:hAnsi="Arial Narrow" w:hint="eastAsia"/>
          <w:sz w:val="24"/>
        </w:rPr>
        <w:t>，北京代表处按照</w:t>
      </w:r>
      <w:r w:rsidR="007B4412" w:rsidRPr="007B4412">
        <w:rPr>
          <w:rFonts w:ascii="Arial Narrow" w:eastAsia="仿宋_GB2312" w:hAnsi="Arial Narrow" w:hint="eastAsia"/>
          <w:sz w:val="24"/>
        </w:rPr>
        <w:t>本期经费支出额</w:t>
      </w:r>
      <w:r w:rsidR="007B4412" w:rsidRPr="007B4412">
        <w:rPr>
          <w:rFonts w:ascii="Arial Narrow" w:eastAsia="仿宋_GB2312" w:hAnsi="Arial Narrow" w:hint="eastAsia"/>
          <w:sz w:val="24"/>
        </w:rPr>
        <w:t>/</w:t>
      </w:r>
      <w:r w:rsidR="007B4412" w:rsidRPr="007B4412">
        <w:rPr>
          <w:rFonts w:ascii="Arial Narrow" w:eastAsia="仿宋_GB2312" w:hAnsi="Arial Narrow" w:hint="eastAsia"/>
          <w:sz w:val="24"/>
        </w:rPr>
        <w:t>（</w:t>
      </w:r>
      <w:r w:rsidR="007B4412" w:rsidRPr="007B4412">
        <w:rPr>
          <w:rFonts w:ascii="Arial Narrow" w:eastAsia="仿宋_GB2312" w:hAnsi="Arial Narrow" w:hint="eastAsia"/>
          <w:sz w:val="24"/>
        </w:rPr>
        <w:t>1-</w:t>
      </w:r>
      <w:r w:rsidR="007B4412" w:rsidRPr="007B4412">
        <w:rPr>
          <w:rFonts w:ascii="Arial Narrow" w:eastAsia="仿宋_GB2312" w:hAnsi="Arial Narrow" w:hint="eastAsia"/>
          <w:sz w:val="24"/>
        </w:rPr>
        <w:t>核定利润率）×核定利润率</w:t>
      </w:r>
      <w:r w:rsidRPr="00F94C76">
        <w:rPr>
          <w:rFonts w:ascii="Arial Narrow" w:eastAsia="仿宋_GB2312" w:hAnsi="Arial Narrow" w:hint="eastAsia"/>
          <w:sz w:val="24"/>
        </w:rPr>
        <w:t>计算</w:t>
      </w:r>
      <w:r w:rsidR="007B4412">
        <w:rPr>
          <w:rFonts w:ascii="Arial Narrow" w:eastAsia="仿宋_GB2312" w:hAnsi="Arial Narrow" w:hint="eastAsia"/>
          <w:sz w:val="24"/>
        </w:rPr>
        <w:t>应</w:t>
      </w:r>
      <w:r w:rsidRPr="00F94C76">
        <w:rPr>
          <w:rFonts w:ascii="Arial Narrow" w:eastAsia="仿宋_GB2312" w:hAnsi="Arial Narrow" w:hint="eastAsia"/>
          <w:sz w:val="24"/>
        </w:rPr>
        <w:t>纳税</w:t>
      </w:r>
      <w:r w:rsidR="007B4412">
        <w:rPr>
          <w:rFonts w:ascii="Arial Narrow" w:eastAsia="仿宋_GB2312" w:hAnsi="Arial Narrow" w:hint="eastAsia"/>
          <w:sz w:val="24"/>
        </w:rPr>
        <w:t>所得额</w:t>
      </w:r>
      <w:r w:rsidRPr="00F94C76">
        <w:rPr>
          <w:rFonts w:ascii="Arial Narrow" w:eastAsia="仿宋_GB2312" w:hAnsi="Arial Narrow" w:hint="eastAsia"/>
          <w:sz w:val="24"/>
        </w:rPr>
        <w:t>。</w:t>
      </w:r>
    </w:p>
    <w:p w:rsidR="00D70578" w:rsidRDefault="00752708" w:rsidP="00CF3EB9">
      <w:pPr>
        <w:snapToGrid w:val="0"/>
        <w:spacing w:afterLines="90"/>
        <w:ind w:leftChars="-300" w:left="-630" w:rightChars="241" w:right="506"/>
        <w:outlineLvl w:val="0"/>
        <w:rPr>
          <w:rFonts w:ascii="仿宋_GB2312" w:eastAsia="仿宋_GB2312" w:hAnsi="宋体"/>
          <w:b/>
          <w:sz w:val="24"/>
        </w:rPr>
      </w:pPr>
      <w:r w:rsidRPr="003C2B99">
        <w:rPr>
          <w:rFonts w:ascii="仿宋_GB2312" w:eastAsia="仿宋_GB2312" w:hAnsi="宋体" w:hint="eastAsia"/>
          <w:b/>
          <w:sz w:val="24"/>
        </w:rPr>
        <w:t>三、主要税种及税率</w:t>
      </w:r>
    </w:p>
    <w:tbl>
      <w:tblPr>
        <w:tblW w:w="0" w:type="auto"/>
        <w:tblInd w:w="108" w:type="dxa"/>
        <w:tblBorders>
          <w:top w:val="single" w:sz="4" w:space="0" w:color="auto"/>
          <w:bottom w:val="single" w:sz="4" w:space="0" w:color="auto"/>
        </w:tblBorders>
        <w:tblLook w:val="01E0"/>
      </w:tblPr>
      <w:tblGrid>
        <w:gridCol w:w="2973"/>
        <w:gridCol w:w="4272"/>
        <w:gridCol w:w="1785"/>
      </w:tblGrid>
      <w:tr w:rsidR="00FC6017" w:rsidRPr="00BF4436" w:rsidTr="00744C21">
        <w:trPr>
          <w:trHeight w:val="405"/>
        </w:trPr>
        <w:tc>
          <w:tcPr>
            <w:tcW w:w="2973" w:type="dxa"/>
            <w:tcBorders>
              <w:top w:val="single" w:sz="8" w:space="0" w:color="auto"/>
              <w:bottom w:val="single" w:sz="4" w:space="0" w:color="auto"/>
            </w:tcBorders>
            <w:vAlign w:val="center"/>
          </w:tcPr>
          <w:p w:rsidR="00FC6017" w:rsidRPr="00BF4436" w:rsidRDefault="00FC6017" w:rsidP="00744C21">
            <w:pPr>
              <w:snapToGrid w:val="0"/>
              <w:rPr>
                <w:rFonts w:ascii="Arial Narrow" w:eastAsia="仿宋_GB2312" w:hAnsi="Arial Narrow"/>
                <w:b/>
                <w:sz w:val="24"/>
              </w:rPr>
            </w:pPr>
            <w:r w:rsidRPr="00BF4436">
              <w:rPr>
                <w:rFonts w:ascii="Arial Narrow" w:eastAsia="仿宋_GB2312" w:hAnsi="Arial Narrow" w:hint="eastAsia"/>
                <w:b/>
                <w:sz w:val="24"/>
              </w:rPr>
              <w:t>税</w:t>
            </w:r>
            <w:r w:rsidRPr="00BF4436">
              <w:rPr>
                <w:rFonts w:ascii="Arial Narrow" w:eastAsia="仿宋_GB2312" w:hAnsi="Arial Narrow" w:hint="eastAsia"/>
                <w:b/>
                <w:sz w:val="24"/>
              </w:rPr>
              <w:t xml:space="preserve"> </w:t>
            </w:r>
            <w:r w:rsidRPr="00BF4436">
              <w:rPr>
                <w:rFonts w:ascii="Arial Narrow" w:eastAsia="仿宋_GB2312" w:hAnsi="Arial Narrow" w:hint="eastAsia"/>
                <w:b/>
                <w:sz w:val="24"/>
              </w:rPr>
              <w:t>种</w:t>
            </w:r>
          </w:p>
        </w:tc>
        <w:tc>
          <w:tcPr>
            <w:tcW w:w="4272" w:type="dxa"/>
            <w:tcBorders>
              <w:top w:val="single" w:sz="8" w:space="0" w:color="auto"/>
              <w:bottom w:val="single" w:sz="4" w:space="0" w:color="auto"/>
            </w:tcBorders>
            <w:vAlign w:val="center"/>
          </w:tcPr>
          <w:p w:rsidR="00FC6017" w:rsidRPr="00BF4436" w:rsidRDefault="00FC6017" w:rsidP="00744C21">
            <w:pPr>
              <w:snapToGrid w:val="0"/>
              <w:rPr>
                <w:rFonts w:ascii="Arial Narrow" w:eastAsia="仿宋_GB2312" w:hAnsi="Arial Narrow"/>
                <w:b/>
                <w:sz w:val="24"/>
              </w:rPr>
            </w:pPr>
            <w:r w:rsidRPr="00BF4436">
              <w:rPr>
                <w:rFonts w:ascii="Arial Narrow" w:eastAsia="仿宋_GB2312" w:hAnsi="Arial Narrow" w:hint="eastAsia"/>
                <w:b/>
                <w:sz w:val="24"/>
              </w:rPr>
              <w:t>计税依据</w:t>
            </w:r>
          </w:p>
        </w:tc>
        <w:tc>
          <w:tcPr>
            <w:tcW w:w="1785" w:type="dxa"/>
            <w:tcBorders>
              <w:top w:val="single" w:sz="8" w:space="0" w:color="auto"/>
              <w:bottom w:val="single" w:sz="4" w:space="0" w:color="auto"/>
            </w:tcBorders>
            <w:vAlign w:val="center"/>
          </w:tcPr>
          <w:p w:rsidR="00FC6017" w:rsidRPr="00BF4436" w:rsidRDefault="00FC6017" w:rsidP="00744C21">
            <w:pPr>
              <w:snapToGrid w:val="0"/>
              <w:jc w:val="right"/>
              <w:rPr>
                <w:rFonts w:ascii="Arial Narrow" w:eastAsia="仿宋_GB2312" w:hAnsi="Arial Narrow"/>
                <w:b/>
                <w:sz w:val="24"/>
              </w:rPr>
            </w:pPr>
            <w:r w:rsidRPr="00BF4436">
              <w:rPr>
                <w:rFonts w:ascii="Arial Narrow" w:eastAsia="仿宋_GB2312" w:hAnsi="Arial Narrow" w:hint="eastAsia"/>
                <w:b/>
                <w:sz w:val="24"/>
              </w:rPr>
              <w:t>法定税率</w:t>
            </w:r>
            <w:r w:rsidRPr="00BF4436">
              <w:rPr>
                <w:rFonts w:ascii="Arial Narrow" w:eastAsia="仿宋_GB2312" w:hAnsi="Arial Narrow" w:hint="eastAsia"/>
                <w:b/>
                <w:sz w:val="24"/>
              </w:rPr>
              <w:t>%</w:t>
            </w:r>
          </w:p>
        </w:tc>
      </w:tr>
      <w:tr w:rsidR="00DF7B5A" w:rsidRPr="00BF4436" w:rsidTr="007A25D2">
        <w:trPr>
          <w:trHeight w:val="405"/>
        </w:trPr>
        <w:tc>
          <w:tcPr>
            <w:tcW w:w="2973" w:type="dxa"/>
            <w:tcBorders>
              <w:top w:val="single" w:sz="4" w:space="0" w:color="auto"/>
              <w:bottom w:val="nil"/>
            </w:tcBorders>
            <w:vAlign w:val="center"/>
          </w:tcPr>
          <w:p w:rsidR="00DF7B5A" w:rsidRDefault="00DF7B5A" w:rsidP="00744C21">
            <w:pPr>
              <w:snapToGrid w:val="0"/>
              <w:rPr>
                <w:rFonts w:ascii="Arial Narrow" w:eastAsia="仿宋_GB2312" w:hAnsi="Arial Narrow" w:cs="Arial"/>
                <w:sz w:val="24"/>
              </w:rPr>
            </w:pPr>
            <w:r>
              <w:rPr>
                <w:rFonts w:ascii="Arial Narrow" w:eastAsia="仿宋_GB2312" w:hAnsi="Arial Narrow" w:cs="Arial" w:hint="eastAsia"/>
                <w:sz w:val="24"/>
              </w:rPr>
              <w:t>增值税</w:t>
            </w:r>
          </w:p>
        </w:tc>
        <w:tc>
          <w:tcPr>
            <w:tcW w:w="4272" w:type="dxa"/>
            <w:tcBorders>
              <w:top w:val="single" w:sz="4" w:space="0" w:color="auto"/>
              <w:bottom w:val="nil"/>
            </w:tcBorders>
            <w:vAlign w:val="center"/>
          </w:tcPr>
          <w:p w:rsidR="00DF7B5A" w:rsidRDefault="006B6251" w:rsidP="00744C21">
            <w:pPr>
              <w:snapToGrid w:val="0"/>
              <w:rPr>
                <w:rFonts w:ascii="Arial Narrow" w:eastAsia="仿宋_GB2312" w:hAnsi="Arial Narrow"/>
                <w:sz w:val="24"/>
              </w:rPr>
            </w:pPr>
            <w:r w:rsidRPr="00BF4436">
              <w:rPr>
                <w:rFonts w:ascii="Arial Narrow" w:eastAsia="仿宋_GB2312" w:hAnsi="Arial Narrow" w:cs="Arial"/>
                <w:sz w:val="24"/>
              </w:rPr>
              <w:t>应税收入</w:t>
            </w:r>
          </w:p>
        </w:tc>
        <w:tc>
          <w:tcPr>
            <w:tcW w:w="1785" w:type="dxa"/>
            <w:tcBorders>
              <w:top w:val="single" w:sz="4" w:space="0" w:color="auto"/>
              <w:bottom w:val="nil"/>
            </w:tcBorders>
            <w:vAlign w:val="center"/>
          </w:tcPr>
          <w:p w:rsidR="00DF7B5A" w:rsidRPr="00BF4436" w:rsidRDefault="00DF7B5A" w:rsidP="00744C21">
            <w:pPr>
              <w:snapToGrid w:val="0"/>
              <w:ind w:leftChars="-1" w:rightChars="98" w:right="206" w:hangingChars="1" w:hanging="2"/>
              <w:jc w:val="right"/>
              <w:rPr>
                <w:rFonts w:ascii="Arial Narrow" w:eastAsia="仿宋_GB2312" w:hAnsi="Arial Narrow"/>
                <w:color w:val="FF0000"/>
                <w:sz w:val="24"/>
              </w:rPr>
            </w:pPr>
          </w:p>
        </w:tc>
      </w:tr>
      <w:tr w:rsidR="00FC6017" w:rsidRPr="00BF4436" w:rsidTr="007A25D2">
        <w:trPr>
          <w:trHeight w:val="405"/>
        </w:trPr>
        <w:tc>
          <w:tcPr>
            <w:tcW w:w="2973" w:type="dxa"/>
            <w:tcBorders>
              <w:top w:val="nil"/>
            </w:tcBorders>
            <w:vAlign w:val="center"/>
          </w:tcPr>
          <w:p w:rsidR="00FC6017" w:rsidRPr="00BF4436" w:rsidRDefault="00FC6017" w:rsidP="00744C21">
            <w:pPr>
              <w:snapToGrid w:val="0"/>
              <w:rPr>
                <w:rFonts w:ascii="Arial Narrow" w:eastAsia="仿宋_GB2312" w:hAnsi="Arial Narrow"/>
                <w:sz w:val="24"/>
              </w:rPr>
            </w:pPr>
            <w:r>
              <w:rPr>
                <w:rFonts w:ascii="Arial Narrow" w:eastAsia="仿宋_GB2312" w:hAnsi="Arial Narrow" w:cs="Arial" w:hint="eastAsia"/>
                <w:sz w:val="24"/>
              </w:rPr>
              <w:t>代扣代缴个人所得税</w:t>
            </w:r>
          </w:p>
        </w:tc>
        <w:tc>
          <w:tcPr>
            <w:tcW w:w="4272" w:type="dxa"/>
            <w:tcBorders>
              <w:top w:val="nil"/>
            </w:tcBorders>
            <w:vAlign w:val="center"/>
          </w:tcPr>
          <w:p w:rsidR="00FC6017" w:rsidRPr="00BF4436" w:rsidRDefault="00370835" w:rsidP="00744C21">
            <w:pPr>
              <w:snapToGrid w:val="0"/>
              <w:rPr>
                <w:rFonts w:ascii="Arial Narrow" w:eastAsia="仿宋_GB2312" w:hAnsi="Arial Narrow"/>
                <w:sz w:val="24"/>
              </w:rPr>
            </w:pPr>
            <w:r>
              <w:rPr>
                <w:rFonts w:ascii="Arial Narrow" w:eastAsia="仿宋_GB2312" w:hAnsi="Arial Narrow" w:hint="eastAsia"/>
                <w:sz w:val="24"/>
              </w:rPr>
              <w:t>员工</w:t>
            </w:r>
            <w:r w:rsidR="00FC6017">
              <w:rPr>
                <w:rFonts w:ascii="Arial Narrow" w:eastAsia="仿宋_GB2312" w:hAnsi="Arial Narrow" w:hint="eastAsia"/>
                <w:sz w:val="24"/>
              </w:rPr>
              <w:t>薪酬</w:t>
            </w:r>
          </w:p>
        </w:tc>
        <w:tc>
          <w:tcPr>
            <w:tcW w:w="1785" w:type="dxa"/>
            <w:tcBorders>
              <w:top w:val="nil"/>
            </w:tcBorders>
            <w:vAlign w:val="center"/>
          </w:tcPr>
          <w:p w:rsidR="00FC6017" w:rsidRPr="00BF4436" w:rsidRDefault="00FC6017" w:rsidP="00744C21">
            <w:pPr>
              <w:snapToGrid w:val="0"/>
              <w:ind w:leftChars="-1" w:rightChars="98" w:right="206" w:hangingChars="1" w:hanging="2"/>
              <w:jc w:val="right"/>
              <w:rPr>
                <w:rFonts w:ascii="Arial Narrow" w:eastAsia="仿宋_GB2312" w:hAnsi="Arial Narrow"/>
                <w:color w:val="FF0000"/>
                <w:sz w:val="24"/>
              </w:rPr>
            </w:pPr>
          </w:p>
        </w:tc>
      </w:tr>
      <w:tr w:rsidR="00FC6017" w:rsidRPr="00BF4436" w:rsidTr="00744C21">
        <w:trPr>
          <w:trHeight w:val="405"/>
        </w:trPr>
        <w:tc>
          <w:tcPr>
            <w:tcW w:w="2973" w:type="dxa"/>
            <w:tcBorders>
              <w:bottom w:val="single" w:sz="8" w:space="0" w:color="auto"/>
            </w:tcBorders>
            <w:vAlign w:val="center"/>
          </w:tcPr>
          <w:p w:rsidR="00FC6017" w:rsidRPr="00BF4436" w:rsidRDefault="00FC6017" w:rsidP="00744C21">
            <w:pPr>
              <w:snapToGrid w:val="0"/>
              <w:rPr>
                <w:rFonts w:ascii="Arial Narrow" w:eastAsia="仿宋_GB2312" w:hAnsi="Arial Narrow"/>
                <w:sz w:val="24"/>
              </w:rPr>
            </w:pPr>
            <w:r w:rsidRPr="00BF4436">
              <w:rPr>
                <w:rFonts w:ascii="Arial Narrow" w:eastAsia="仿宋_GB2312" w:hAnsi="Arial Narrow" w:cs="Arial"/>
                <w:sz w:val="24"/>
              </w:rPr>
              <w:t>企业所得税</w:t>
            </w:r>
          </w:p>
        </w:tc>
        <w:tc>
          <w:tcPr>
            <w:tcW w:w="4272" w:type="dxa"/>
            <w:tcBorders>
              <w:bottom w:val="single" w:sz="8" w:space="0" w:color="auto"/>
            </w:tcBorders>
            <w:vAlign w:val="center"/>
          </w:tcPr>
          <w:p w:rsidR="00FC6017" w:rsidRPr="00BF4436" w:rsidRDefault="00FC6017" w:rsidP="00744C21">
            <w:pPr>
              <w:snapToGrid w:val="0"/>
              <w:rPr>
                <w:rFonts w:ascii="Arial Narrow" w:eastAsia="仿宋_GB2312" w:hAnsi="Arial Narrow"/>
                <w:sz w:val="24"/>
              </w:rPr>
            </w:pPr>
            <w:r w:rsidRPr="00BF4436">
              <w:rPr>
                <w:rFonts w:ascii="Arial Narrow" w:eastAsia="仿宋_GB2312" w:hAnsi="Arial Narrow" w:cs="Arial"/>
                <w:sz w:val="24"/>
              </w:rPr>
              <w:t>应纳税所得额</w:t>
            </w:r>
          </w:p>
        </w:tc>
        <w:tc>
          <w:tcPr>
            <w:tcW w:w="1785" w:type="dxa"/>
            <w:tcBorders>
              <w:bottom w:val="single" w:sz="8" w:space="0" w:color="auto"/>
            </w:tcBorders>
            <w:vAlign w:val="center"/>
          </w:tcPr>
          <w:p w:rsidR="00FC6017" w:rsidRPr="00BF4436" w:rsidRDefault="00FC6017" w:rsidP="00744C21">
            <w:pPr>
              <w:snapToGrid w:val="0"/>
              <w:ind w:leftChars="-1" w:rightChars="98" w:right="206" w:hangingChars="1" w:hanging="2"/>
              <w:jc w:val="right"/>
              <w:rPr>
                <w:rFonts w:ascii="Arial Narrow" w:eastAsia="仿宋_GB2312" w:hAnsi="Arial Narrow"/>
                <w:color w:val="FF0000"/>
                <w:sz w:val="24"/>
              </w:rPr>
            </w:pPr>
            <w:r w:rsidRPr="00BF4436">
              <w:rPr>
                <w:rFonts w:ascii="Arial Narrow" w:eastAsia="仿宋_GB2312" w:hAnsi="Arial Narrow" w:cs="Arial" w:hint="eastAsia"/>
                <w:color w:val="FF0000"/>
                <w:sz w:val="24"/>
              </w:rPr>
              <w:t>25</w:t>
            </w:r>
          </w:p>
        </w:tc>
      </w:tr>
    </w:tbl>
    <w:p w:rsidR="006D29EF" w:rsidRDefault="006D29EF" w:rsidP="00CF3EB9">
      <w:pPr>
        <w:snapToGrid w:val="0"/>
        <w:spacing w:beforeLines="90" w:afterLines="90"/>
        <w:ind w:leftChars="-300" w:left="-630" w:rightChars="241" w:right="506"/>
        <w:rPr>
          <w:rFonts w:ascii="仿宋_GB2312" w:eastAsia="仿宋_GB2312" w:hAnsi="宋体"/>
          <w:b/>
          <w:sz w:val="24"/>
        </w:rPr>
      </w:pPr>
      <w:r w:rsidRPr="0010396C">
        <w:rPr>
          <w:rFonts w:ascii="仿宋_GB2312" w:eastAsia="仿宋_GB2312" w:hAnsi="宋体" w:hint="eastAsia"/>
          <w:b/>
          <w:sz w:val="24"/>
        </w:rPr>
        <w:t>四、</w:t>
      </w:r>
      <w:r w:rsidR="000C013E">
        <w:rPr>
          <w:rFonts w:ascii="仿宋_GB2312" w:eastAsia="仿宋_GB2312" w:hAnsi="宋体" w:hint="eastAsia"/>
          <w:b/>
          <w:sz w:val="24"/>
        </w:rPr>
        <w:t>财务</w:t>
      </w:r>
      <w:r w:rsidR="000C013E" w:rsidRPr="0010396C">
        <w:rPr>
          <w:rFonts w:ascii="仿宋_GB2312" w:eastAsia="仿宋_GB2312" w:hAnsi="宋体" w:hint="eastAsia"/>
          <w:b/>
          <w:sz w:val="24"/>
        </w:rPr>
        <w:t>报表</w:t>
      </w:r>
      <w:r w:rsidRPr="0010396C">
        <w:rPr>
          <w:rFonts w:ascii="仿宋_GB2312" w:eastAsia="仿宋_GB2312" w:hAnsi="宋体" w:hint="eastAsia"/>
          <w:b/>
          <w:sz w:val="24"/>
        </w:rPr>
        <w:t>主要项目注释</w:t>
      </w:r>
      <w:r w:rsidR="00207F41" w:rsidRPr="00F34314">
        <w:rPr>
          <w:rFonts w:ascii="Arial Narrow" w:eastAsia="仿宋_GB2312" w:hAnsi="宋体" w:hint="eastAsia"/>
          <w:b/>
          <w:i/>
          <w:color w:val="0000FF"/>
          <w:sz w:val="24"/>
        </w:rPr>
        <w:t>（根据被审计代表处的具体情况</w:t>
      </w:r>
      <w:r w:rsidR="00207F41">
        <w:rPr>
          <w:rFonts w:ascii="Arial Narrow" w:eastAsia="仿宋_GB2312" w:hAnsi="宋体" w:hint="eastAsia"/>
          <w:b/>
          <w:i/>
          <w:color w:val="0000FF"/>
          <w:sz w:val="24"/>
        </w:rPr>
        <w:t>增减、</w:t>
      </w:r>
      <w:r w:rsidR="00207F41" w:rsidRPr="00F34314">
        <w:rPr>
          <w:rFonts w:ascii="Arial Narrow" w:eastAsia="仿宋_GB2312" w:hAnsi="宋体" w:hint="eastAsia"/>
          <w:b/>
          <w:i/>
          <w:color w:val="0000FF"/>
          <w:sz w:val="24"/>
        </w:rPr>
        <w:t>修改）</w:t>
      </w:r>
    </w:p>
    <w:p w:rsidR="00F22E39" w:rsidRPr="004B2F93" w:rsidRDefault="00F22E39" w:rsidP="00CF3EB9">
      <w:pPr>
        <w:snapToGrid w:val="0"/>
        <w:spacing w:beforeLines="90" w:afterLines="90"/>
        <w:ind w:leftChars="-300" w:left="-630" w:rightChars="241" w:right="506"/>
        <w:rPr>
          <w:rFonts w:ascii="Arial Narrow" w:eastAsia="仿宋_GB2312" w:hAnsi="Arial Narrow"/>
          <w:sz w:val="24"/>
        </w:rPr>
      </w:pPr>
      <w:r w:rsidRPr="004B2F93">
        <w:rPr>
          <w:rFonts w:ascii="Arial Narrow" w:eastAsia="仿宋_GB2312" w:hAnsi="Arial Narrow"/>
          <w:sz w:val="24"/>
        </w:rPr>
        <w:t>1</w:t>
      </w:r>
      <w:r w:rsidRPr="004B2F93">
        <w:rPr>
          <w:rFonts w:ascii="Arial Narrow" w:eastAsia="仿宋_GB2312" w:hAnsi="Arial Narrow"/>
          <w:sz w:val="24"/>
        </w:rPr>
        <w:t>、货币资金</w:t>
      </w:r>
    </w:p>
    <w:tbl>
      <w:tblPr>
        <w:tblW w:w="4940" w:type="pct"/>
        <w:tblBorders>
          <w:top w:val="single" w:sz="4" w:space="0" w:color="auto"/>
          <w:bottom w:val="single" w:sz="4" w:space="0" w:color="auto"/>
        </w:tblBorders>
        <w:tblLook w:val="0000"/>
      </w:tblPr>
      <w:tblGrid>
        <w:gridCol w:w="1372"/>
        <w:gridCol w:w="1554"/>
        <w:gridCol w:w="1268"/>
        <w:gridCol w:w="1160"/>
        <w:gridCol w:w="1286"/>
        <w:gridCol w:w="1268"/>
        <w:gridCol w:w="1268"/>
      </w:tblGrid>
      <w:tr w:rsidR="0050628B" w:rsidRPr="00E3061F" w:rsidTr="0050628B">
        <w:trPr>
          <w:trHeight w:val="397"/>
        </w:trPr>
        <w:tc>
          <w:tcPr>
            <w:tcW w:w="747" w:type="pct"/>
            <w:vMerge w:val="restart"/>
            <w:tcBorders>
              <w:top w:val="single" w:sz="8" w:space="0" w:color="auto"/>
              <w:bottom w:val="nil"/>
            </w:tcBorders>
            <w:vAlign w:val="center"/>
          </w:tcPr>
          <w:p w:rsidR="0050628B" w:rsidRPr="00E3061F" w:rsidRDefault="0050628B" w:rsidP="00744C21">
            <w:pPr>
              <w:adjustRightInd w:val="0"/>
              <w:snapToGrid w:val="0"/>
              <w:rPr>
                <w:rFonts w:ascii="Arial Narrow" w:eastAsia="仿宋_GB2312" w:hAnsi="Arial Narrow" w:cs="宋体"/>
                <w:b/>
                <w:color w:val="000000"/>
                <w:kern w:val="0"/>
                <w:szCs w:val="21"/>
              </w:rPr>
            </w:pPr>
            <w:r w:rsidRPr="00E3061F">
              <w:rPr>
                <w:rFonts w:ascii="Arial Narrow" w:eastAsia="仿宋_GB2312" w:hAnsi="宋体" w:cs="宋体" w:hint="eastAsia"/>
                <w:b/>
                <w:color w:val="000000"/>
                <w:kern w:val="0"/>
                <w:szCs w:val="21"/>
              </w:rPr>
              <w:t>项</w:t>
            </w:r>
            <w:r w:rsidRPr="00E3061F">
              <w:rPr>
                <w:rFonts w:ascii="Arial Narrow" w:eastAsia="仿宋_GB2312" w:hAnsi="宋体" w:cs="宋体" w:hint="eastAsia"/>
                <w:b/>
                <w:color w:val="000000"/>
                <w:kern w:val="0"/>
                <w:szCs w:val="21"/>
              </w:rPr>
              <w:t xml:space="preserve"> </w:t>
            </w:r>
            <w:r w:rsidRPr="00E3061F">
              <w:rPr>
                <w:rFonts w:ascii="Arial Narrow" w:eastAsia="仿宋_GB2312" w:hAnsi="Arial Narrow" w:cs="宋体" w:hint="eastAsia"/>
                <w:b/>
                <w:color w:val="000000"/>
                <w:kern w:val="0"/>
                <w:szCs w:val="21"/>
              </w:rPr>
              <w:t xml:space="preserve"> </w:t>
            </w:r>
            <w:r w:rsidRPr="00E3061F">
              <w:rPr>
                <w:rFonts w:ascii="Arial Narrow" w:eastAsia="仿宋_GB2312" w:hAnsi="宋体" w:cs="宋体" w:hint="eastAsia"/>
                <w:b/>
                <w:color w:val="000000"/>
                <w:kern w:val="0"/>
                <w:szCs w:val="21"/>
              </w:rPr>
              <w:t>目</w:t>
            </w:r>
          </w:p>
        </w:tc>
        <w:tc>
          <w:tcPr>
            <w:tcW w:w="2170" w:type="pct"/>
            <w:gridSpan w:val="3"/>
            <w:tcBorders>
              <w:top w:val="single" w:sz="8" w:space="0" w:color="auto"/>
              <w:bottom w:val="nil"/>
            </w:tcBorders>
            <w:vAlign w:val="center"/>
          </w:tcPr>
          <w:p w:rsidR="0050628B" w:rsidRPr="00E3061F" w:rsidRDefault="006B0BBF" w:rsidP="00741768">
            <w:pPr>
              <w:adjustRightInd w:val="0"/>
              <w:snapToGrid w:val="0"/>
              <w:jc w:val="center"/>
              <w:rPr>
                <w:rFonts w:ascii="Arial Narrow" w:eastAsia="仿宋_GB2312" w:hAnsi="Arial Narrow" w:cs="宋体"/>
                <w:b/>
                <w:color w:val="000000"/>
                <w:kern w:val="0"/>
                <w:szCs w:val="21"/>
              </w:rPr>
            </w:pPr>
            <w:r>
              <w:rPr>
                <w:rFonts w:ascii="Arial Narrow" w:eastAsia="仿宋_GB2312" w:hAnsi="Arial Narrow" w:cs="宋体" w:hint="eastAsia"/>
                <w:b/>
                <w:color w:val="000000"/>
                <w:kern w:val="0"/>
                <w:szCs w:val="21"/>
              </w:rPr>
              <w:t>期末余额</w:t>
            </w:r>
          </w:p>
        </w:tc>
        <w:tc>
          <w:tcPr>
            <w:tcW w:w="2083" w:type="pct"/>
            <w:gridSpan w:val="3"/>
            <w:tcBorders>
              <w:top w:val="single" w:sz="8" w:space="0" w:color="auto"/>
              <w:bottom w:val="nil"/>
            </w:tcBorders>
            <w:vAlign w:val="center"/>
          </w:tcPr>
          <w:p w:rsidR="0050628B" w:rsidRPr="00E3061F" w:rsidRDefault="0097789D" w:rsidP="003C3B1B">
            <w:pPr>
              <w:adjustRightInd w:val="0"/>
              <w:snapToGrid w:val="0"/>
              <w:jc w:val="center"/>
              <w:rPr>
                <w:rFonts w:ascii="Arial Narrow" w:eastAsia="仿宋_GB2312" w:hAnsi="Arial Narrow" w:cs="宋体"/>
                <w:b/>
                <w:color w:val="000000"/>
                <w:kern w:val="0"/>
                <w:szCs w:val="21"/>
              </w:rPr>
            </w:pPr>
            <w:r w:rsidRPr="0097789D">
              <w:rPr>
                <w:rFonts w:ascii="Arial Narrow" w:eastAsia="仿宋_GB2312" w:hAnsi="Arial Narrow" w:cs="宋体" w:hint="eastAsia"/>
                <w:b/>
                <w:color w:val="000000"/>
                <w:kern w:val="0"/>
                <w:szCs w:val="21"/>
              </w:rPr>
              <w:t>年初余额</w:t>
            </w:r>
          </w:p>
        </w:tc>
      </w:tr>
      <w:tr w:rsidR="0050628B" w:rsidRPr="00E3061F" w:rsidTr="0050628B">
        <w:trPr>
          <w:trHeight w:val="397"/>
        </w:trPr>
        <w:tc>
          <w:tcPr>
            <w:tcW w:w="747" w:type="pct"/>
            <w:vMerge/>
            <w:tcBorders>
              <w:top w:val="nil"/>
              <w:bottom w:val="single" w:sz="4" w:space="0" w:color="auto"/>
            </w:tcBorders>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p>
        </w:tc>
        <w:tc>
          <w:tcPr>
            <w:tcW w:w="847" w:type="pct"/>
            <w:tcBorders>
              <w:top w:val="nil"/>
              <w:bottom w:val="single" w:sz="4" w:space="0" w:color="auto"/>
            </w:tcBorders>
            <w:vAlign w:val="center"/>
          </w:tcPr>
          <w:p w:rsidR="0050628B" w:rsidRPr="00E3061F" w:rsidRDefault="0050628B" w:rsidP="005F0278">
            <w:pPr>
              <w:adjustRightInd w:val="0"/>
              <w:snapToGrid w:val="0"/>
              <w:jc w:val="right"/>
              <w:rPr>
                <w:rFonts w:ascii="Arial Narrow" w:eastAsia="仿宋_GB2312" w:hAnsi="Arial Narrow" w:cs="宋体"/>
                <w:b/>
                <w:color w:val="000000"/>
                <w:kern w:val="0"/>
                <w:szCs w:val="21"/>
              </w:rPr>
            </w:pPr>
            <w:r w:rsidRPr="00E3061F">
              <w:rPr>
                <w:rFonts w:ascii="Arial Narrow" w:eastAsia="仿宋_GB2312" w:hAnsi="宋体" w:cs="宋体" w:hint="eastAsia"/>
                <w:b/>
                <w:color w:val="000000"/>
                <w:kern w:val="0"/>
                <w:szCs w:val="21"/>
              </w:rPr>
              <w:t>原币金额</w:t>
            </w:r>
          </w:p>
        </w:tc>
        <w:tc>
          <w:tcPr>
            <w:tcW w:w="691" w:type="pct"/>
            <w:tcBorders>
              <w:top w:val="nil"/>
              <w:bottom w:val="single" w:sz="4" w:space="0" w:color="auto"/>
            </w:tcBorders>
            <w:vAlign w:val="center"/>
          </w:tcPr>
          <w:p w:rsidR="0050628B" w:rsidRPr="00E3061F" w:rsidRDefault="0050628B" w:rsidP="005F0278">
            <w:pPr>
              <w:adjustRightInd w:val="0"/>
              <w:snapToGrid w:val="0"/>
              <w:jc w:val="right"/>
              <w:rPr>
                <w:rFonts w:ascii="Arial Narrow" w:eastAsia="仿宋_GB2312" w:hAnsi="Arial Narrow" w:cs="宋体"/>
                <w:b/>
                <w:color w:val="000000"/>
                <w:kern w:val="0"/>
                <w:szCs w:val="21"/>
              </w:rPr>
            </w:pPr>
            <w:r w:rsidRPr="00E3061F">
              <w:rPr>
                <w:rFonts w:ascii="Arial Narrow" w:eastAsia="仿宋_GB2312" w:hAnsi="宋体" w:cs="宋体" w:hint="eastAsia"/>
                <w:b/>
                <w:color w:val="000000"/>
                <w:kern w:val="0"/>
                <w:szCs w:val="21"/>
              </w:rPr>
              <w:t>折算汇率</w:t>
            </w:r>
          </w:p>
        </w:tc>
        <w:tc>
          <w:tcPr>
            <w:tcW w:w="632" w:type="pct"/>
            <w:tcBorders>
              <w:top w:val="nil"/>
              <w:bottom w:val="single" w:sz="4" w:space="0" w:color="auto"/>
            </w:tcBorders>
            <w:vAlign w:val="center"/>
          </w:tcPr>
          <w:p w:rsidR="0050628B" w:rsidRPr="00E3061F" w:rsidRDefault="0050628B" w:rsidP="005F0278">
            <w:pPr>
              <w:adjustRightInd w:val="0"/>
              <w:snapToGrid w:val="0"/>
              <w:jc w:val="right"/>
              <w:rPr>
                <w:rFonts w:ascii="Arial Narrow" w:eastAsia="仿宋_GB2312" w:hAnsi="Arial Narrow" w:cs="宋体"/>
                <w:b/>
                <w:kern w:val="0"/>
                <w:szCs w:val="21"/>
              </w:rPr>
            </w:pPr>
            <w:r w:rsidRPr="00E3061F">
              <w:rPr>
                <w:rFonts w:ascii="Arial Narrow" w:eastAsia="仿宋_GB2312" w:hAnsi="宋体" w:cs="宋体" w:hint="eastAsia"/>
                <w:b/>
                <w:kern w:val="0"/>
                <w:szCs w:val="21"/>
              </w:rPr>
              <w:t>折合人民币</w:t>
            </w:r>
          </w:p>
        </w:tc>
        <w:tc>
          <w:tcPr>
            <w:tcW w:w="701" w:type="pct"/>
            <w:tcBorders>
              <w:top w:val="nil"/>
              <w:bottom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b/>
                <w:color w:val="000000"/>
                <w:kern w:val="0"/>
                <w:szCs w:val="21"/>
              </w:rPr>
            </w:pPr>
            <w:r w:rsidRPr="00E3061F">
              <w:rPr>
                <w:rFonts w:ascii="Arial Narrow" w:eastAsia="仿宋_GB2312" w:hAnsi="宋体" w:cs="宋体" w:hint="eastAsia"/>
                <w:b/>
                <w:color w:val="000000"/>
                <w:kern w:val="0"/>
                <w:szCs w:val="21"/>
              </w:rPr>
              <w:t>原币金额</w:t>
            </w:r>
          </w:p>
        </w:tc>
        <w:tc>
          <w:tcPr>
            <w:tcW w:w="691" w:type="pct"/>
            <w:tcBorders>
              <w:top w:val="nil"/>
              <w:bottom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b/>
                <w:color w:val="000000"/>
                <w:kern w:val="0"/>
                <w:szCs w:val="21"/>
              </w:rPr>
            </w:pPr>
            <w:r w:rsidRPr="00E3061F">
              <w:rPr>
                <w:rFonts w:ascii="Arial Narrow" w:eastAsia="仿宋_GB2312" w:hAnsi="宋体" w:cs="宋体" w:hint="eastAsia"/>
                <w:b/>
                <w:color w:val="000000"/>
                <w:kern w:val="0"/>
                <w:szCs w:val="21"/>
              </w:rPr>
              <w:t>折算汇率</w:t>
            </w:r>
          </w:p>
        </w:tc>
        <w:tc>
          <w:tcPr>
            <w:tcW w:w="691" w:type="pct"/>
            <w:tcBorders>
              <w:top w:val="nil"/>
              <w:bottom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b/>
                <w:kern w:val="0"/>
                <w:szCs w:val="21"/>
              </w:rPr>
            </w:pPr>
            <w:r w:rsidRPr="00E3061F">
              <w:rPr>
                <w:rFonts w:ascii="Arial Narrow" w:eastAsia="仿宋_GB2312" w:hAnsi="宋体" w:cs="宋体" w:hint="eastAsia"/>
                <w:b/>
                <w:kern w:val="0"/>
                <w:szCs w:val="21"/>
              </w:rPr>
              <w:t>折合人民币</w:t>
            </w:r>
          </w:p>
        </w:tc>
      </w:tr>
      <w:tr w:rsidR="0050628B" w:rsidRPr="00E3061F" w:rsidTr="0050628B">
        <w:trPr>
          <w:trHeight w:val="397"/>
        </w:trPr>
        <w:tc>
          <w:tcPr>
            <w:tcW w:w="747" w:type="pct"/>
            <w:tcBorders>
              <w:top w:val="single" w:sz="4" w:space="0" w:color="auto"/>
            </w:tcBorders>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宋体" w:cs="宋体" w:hint="eastAsia"/>
                <w:color w:val="000000"/>
                <w:kern w:val="0"/>
                <w:szCs w:val="21"/>
              </w:rPr>
              <w:t>现金</w:t>
            </w:r>
          </w:p>
        </w:tc>
        <w:tc>
          <w:tcPr>
            <w:tcW w:w="847" w:type="pct"/>
            <w:tcBorders>
              <w:top w:val="single" w:sz="4" w:space="0" w:color="auto"/>
            </w:tcBorders>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Borders>
              <w:top w:val="single" w:sz="4" w:space="0" w:color="auto"/>
            </w:tcBorders>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Borders>
              <w:top w:val="single" w:sz="4" w:space="0" w:color="auto"/>
            </w:tcBorders>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tcBorders>
              <w:top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Borders>
              <w:top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Borders>
              <w:top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宋体" w:cs="宋体" w:hint="eastAsia"/>
                <w:color w:val="000000"/>
                <w:kern w:val="0"/>
                <w:szCs w:val="21"/>
              </w:rPr>
              <w:t>其中：人民币</w:t>
            </w:r>
          </w:p>
        </w:tc>
        <w:tc>
          <w:tcPr>
            <w:tcW w:w="847"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Arial Narrow" w:cs="宋体" w:hint="eastAsia"/>
                <w:color w:val="000000"/>
                <w:kern w:val="0"/>
                <w:szCs w:val="21"/>
              </w:rPr>
              <w:t xml:space="preserve">      </w:t>
            </w:r>
            <w:r w:rsidRPr="00E3061F">
              <w:rPr>
                <w:rFonts w:ascii="Arial Narrow" w:eastAsia="仿宋_GB2312" w:hAnsi="宋体" w:cs="宋体" w:hint="eastAsia"/>
                <w:color w:val="000000"/>
                <w:kern w:val="0"/>
                <w:szCs w:val="21"/>
              </w:rPr>
              <w:t>美元</w:t>
            </w:r>
          </w:p>
        </w:tc>
        <w:tc>
          <w:tcPr>
            <w:tcW w:w="847"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Arial Narrow" w:cs="宋体" w:hint="eastAsia"/>
                <w:color w:val="000000"/>
                <w:kern w:val="0"/>
                <w:szCs w:val="21"/>
              </w:rPr>
              <w:t>……</w:t>
            </w:r>
          </w:p>
        </w:tc>
        <w:tc>
          <w:tcPr>
            <w:tcW w:w="847"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宋体" w:cs="宋体" w:hint="eastAsia"/>
                <w:color w:val="000000"/>
                <w:kern w:val="0"/>
                <w:szCs w:val="21"/>
              </w:rPr>
              <w:t>银行存款</w:t>
            </w:r>
          </w:p>
        </w:tc>
        <w:tc>
          <w:tcPr>
            <w:tcW w:w="847"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宋体" w:cs="宋体" w:hint="eastAsia"/>
                <w:color w:val="000000"/>
                <w:kern w:val="0"/>
                <w:szCs w:val="21"/>
              </w:rPr>
              <w:t>其中：人民币</w:t>
            </w:r>
          </w:p>
        </w:tc>
        <w:tc>
          <w:tcPr>
            <w:tcW w:w="847"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Arial Narrow" w:cs="宋体" w:hint="eastAsia"/>
                <w:color w:val="000000"/>
                <w:kern w:val="0"/>
                <w:szCs w:val="21"/>
              </w:rPr>
              <w:t xml:space="preserve">      </w:t>
            </w:r>
            <w:r w:rsidRPr="00E3061F">
              <w:rPr>
                <w:rFonts w:ascii="Arial Narrow" w:eastAsia="仿宋_GB2312" w:hAnsi="宋体" w:cs="宋体" w:hint="eastAsia"/>
                <w:color w:val="000000"/>
                <w:kern w:val="0"/>
                <w:szCs w:val="21"/>
              </w:rPr>
              <w:t>美元</w:t>
            </w:r>
          </w:p>
        </w:tc>
        <w:tc>
          <w:tcPr>
            <w:tcW w:w="847"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Arial Narrow" w:cs="宋体" w:hint="eastAsia"/>
                <w:color w:val="000000"/>
                <w:kern w:val="0"/>
                <w:szCs w:val="21"/>
              </w:rPr>
              <w:t>……</w:t>
            </w:r>
          </w:p>
        </w:tc>
        <w:tc>
          <w:tcPr>
            <w:tcW w:w="847"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r>
      <w:tr w:rsidR="0050628B" w:rsidRPr="00E3061F" w:rsidTr="0050628B">
        <w:trPr>
          <w:trHeight w:val="397"/>
        </w:trPr>
        <w:tc>
          <w:tcPr>
            <w:tcW w:w="747" w:type="pct"/>
            <w:tcBorders>
              <w:bottom w:val="single" w:sz="4" w:space="0" w:color="auto"/>
            </w:tcBorders>
            <w:vAlign w:val="center"/>
          </w:tcPr>
          <w:p w:rsidR="0050628B" w:rsidRPr="00E3061F" w:rsidRDefault="0050628B" w:rsidP="00744C21">
            <w:pPr>
              <w:adjustRightInd w:val="0"/>
              <w:snapToGrid w:val="0"/>
              <w:rPr>
                <w:rFonts w:ascii="Arial Narrow" w:eastAsia="仿宋_GB2312" w:hAnsi="Arial Narrow" w:cs="宋体"/>
                <w:color w:val="000000"/>
                <w:kern w:val="0"/>
                <w:szCs w:val="21"/>
              </w:rPr>
            </w:pPr>
            <w:r w:rsidRPr="00E3061F">
              <w:rPr>
                <w:rFonts w:ascii="Arial Narrow" w:eastAsia="仿宋_GB2312" w:hAnsi="宋体" w:cs="宋体" w:hint="eastAsia"/>
                <w:color w:val="000000"/>
                <w:kern w:val="0"/>
                <w:szCs w:val="21"/>
              </w:rPr>
              <w:t>其他货币</w:t>
            </w:r>
            <w:r w:rsidRPr="00E3061F">
              <w:rPr>
                <w:rFonts w:ascii="Arial Narrow" w:eastAsia="仿宋_GB2312" w:hAnsi="宋体" w:cs="宋体" w:hint="eastAsia"/>
                <w:kern w:val="0"/>
                <w:szCs w:val="21"/>
              </w:rPr>
              <w:t>资金</w:t>
            </w:r>
          </w:p>
        </w:tc>
        <w:tc>
          <w:tcPr>
            <w:tcW w:w="847" w:type="pct"/>
            <w:tcBorders>
              <w:bottom w:val="single" w:sz="4" w:space="0" w:color="auto"/>
            </w:tcBorders>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Borders>
              <w:bottom w:val="single" w:sz="4" w:space="0" w:color="auto"/>
            </w:tcBorders>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32" w:type="pct"/>
            <w:tcBorders>
              <w:bottom w:val="single" w:sz="4" w:space="0" w:color="auto"/>
            </w:tcBorders>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701" w:type="pct"/>
            <w:tcBorders>
              <w:bottom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Borders>
              <w:bottom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p>
        </w:tc>
        <w:tc>
          <w:tcPr>
            <w:tcW w:w="691" w:type="pct"/>
            <w:tcBorders>
              <w:bottom w:val="single" w:sz="4" w:space="0" w:color="auto"/>
            </w:tcBorders>
            <w:vAlign w:val="center"/>
          </w:tcPr>
          <w:p w:rsidR="0050628B" w:rsidRPr="00E3061F" w:rsidRDefault="0050628B" w:rsidP="00744C21">
            <w:pPr>
              <w:adjustRightInd w:val="0"/>
              <w:snapToGrid w:val="0"/>
              <w:jc w:val="right"/>
              <w:rPr>
                <w:rFonts w:ascii="Arial Narrow" w:eastAsia="仿宋_GB2312" w:hAnsi="Arial Narrow" w:cs="宋体"/>
                <w:color w:val="000000"/>
                <w:kern w:val="0"/>
                <w:szCs w:val="21"/>
              </w:rPr>
            </w:pPr>
            <w:r w:rsidRPr="00E3061F">
              <w:rPr>
                <w:rFonts w:ascii="Arial Narrow" w:eastAsia="仿宋_GB2312" w:hAnsi="Arial Narrow" w:cs="宋体" w:hint="eastAsia"/>
                <w:color w:val="000000"/>
                <w:kern w:val="0"/>
                <w:szCs w:val="21"/>
              </w:rPr>
              <w:t>xx</w:t>
            </w:r>
          </w:p>
        </w:tc>
      </w:tr>
      <w:tr w:rsidR="0050628B" w:rsidRPr="00E3061F" w:rsidTr="0050628B">
        <w:trPr>
          <w:trHeight w:val="397"/>
        </w:trPr>
        <w:tc>
          <w:tcPr>
            <w:tcW w:w="747" w:type="pct"/>
            <w:tcBorders>
              <w:top w:val="single" w:sz="4" w:space="0" w:color="auto"/>
              <w:bottom w:val="single" w:sz="8" w:space="0" w:color="auto"/>
            </w:tcBorders>
            <w:vAlign w:val="center"/>
          </w:tcPr>
          <w:p w:rsidR="0050628B" w:rsidRPr="00E3061F" w:rsidRDefault="0050628B" w:rsidP="00744C21">
            <w:pPr>
              <w:adjustRightInd w:val="0"/>
              <w:snapToGrid w:val="0"/>
              <w:rPr>
                <w:rFonts w:ascii="Arial Narrow" w:eastAsia="仿宋_GB2312" w:hAnsi="Arial Narrow" w:cs="宋体"/>
                <w:b/>
                <w:color w:val="000000"/>
                <w:kern w:val="0"/>
                <w:szCs w:val="21"/>
              </w:rPr>
            </w:pPr>
            <w:r w:rsidRPr="00E3061F">
              <w:rPr>
                <w:rFonts w:ascii="Arial Narrow" w:eastAsia="仿宋_GB2312" w:hAnsi="Arial Narrow" w:cs="宋体" w:hint="eastAsia"/>
                <w:b/>
                <w:color w:val="000000"/>
                <w:kern w:val="0"/>
                <w:szCs w:val="21"/>
              </w:rPr>
              <w:t>合</w:t>
            </w:r>
            <w:r w:rsidRPr="00E3061F">
              <w:rPr>
                <w:rFonts w:ascii="Arial Narrow" w:eastAsia="仿宋_GB2312" w:hAnsi="Arial Narrow" w:cs="宋体" w:hint="eastAsia"/>
                <w:b/>
                <w:color w:val="000000"/>
                <w:kern w:val="0"/>
                <w:szCs w:val="21"/>
              </w:rPr>
              <w:t xml:space="preserve">  </w:t>
            </w:r>
            <w:r w:rsidRPr="00E3061F">
              <w:rPr>
                <w:rFonts w:ascii="Arial Narrow" w:eastAsia="仿宋_GB2312" w:hAnsi="Arial Narrow" w:cs="宋体" w:hint="eastAsia"/>
                <w:b/>
                <w:color w:val="000000"/>
                <w:kern w:val="0"/>
                <w:szCs w:val="21"/>
              </w:rPr>
              <w:t>计</w:t>
            </w:r>
          </w:p>
        </w:tc>
        <w:tc>
          <w:tcPr>
            <w:tcW w:w="847" w:type="pct"/>
            <w:tcBorders>
              <w:top w:val="single" w:sz="4" w:space="0" w:color="auto"/>
              <w:bottom w:val="single" w:sz="8" w:space="0" w:color="auto"/>
            </w:tcBorders>
          </w:tcPr>
          <w:p w:rsidR="0050628B" w:rsidRPr="00E3061F" w:rsidRDefault="0050628B" w:rsidP="00744C21">
            <w:pPr>
              <w:adjustRightInd w:val="0"/>
              <w:snapToGrid w:val="0"/>
              <w:jc w:val="right"/>
              <w:rPr>
                <w:rFonts w:ascii="Arial Narrow" w:eastAsia="仿宋_GB2312" w:hAnsi="Arial Narrow" w:cs="宋体"/>
                <w:b/>
                <w:color w:val="000000"/>
                <w:kern w:val="0"/>
                <w:szCs w:val="21"/>
              </w:rPr>
            </w:pPr>
          </w:p>
        </w:tc>
        <w:tc>
          <w:tcPr>
            <w:tcW w:w="691" w:type="pct"/>
            <w:tcBorders>
              <w:top w:val="single" w:sz="4" w:space="0" w:color="auto"/>
              <w:bottom w:val="single" w:sz="8" w:space="0" w:color="auto"/>
            </w:tcBorders>
          </w:tcPr>
          <w:p w:rsidR="0050628B" w:rsidRPr="00E3061F" w:rsidRDefault="0050628B" w:rsidP="00744C21">
            <w:pPr>
              <w:adjustRightInd w:val="0"/>
              <w:snapToGrid w:val="0"/>
              <w:jc w:val="right"/>
              <w:rPr>
                <w:rFonts w:ascii="Arial Narrow" w:eastAsia="仿宋_GB2312" w:hAnsi="Arial Narrow" w:cs="宋体"/>
                <w:b/>
                <w:color w:val="000000"/>
                <w:kern w:val="0"/>
                <w:szCs w:val="21"/>
              </w:rPr>
            </w:pPr>
          </w:p>
        </w:tc>
        <w:tc>
          <w:tcPr>
            <w:tcW w:w="632" w:type="pct"/>
            <w:tcBorders>
              <w:top w:val="single" w:sz="4" w:space="0" w:color="auto"/>
              <w:bottom w:val="single" w:sz="8" w:space="0" w:color="auto"/>
            </w:tcBorders>
          </w:tcPr>
          <w:p w:rsidR="0050628B" w:rsidRPr="00E3061F" w:rsidRDefault="0050628B" w:rsidP="00744C21">
            <w:pPr>
              <w:adjustRightInd w:val="0"/>
              <w:snapToGrid w:val="0"/>
              <w:jc w:val="right"/>
              <w:rPr>
                <w:rFonts w:ascii="Arial Narrow" w:eastAsia="仿宋_GB2312" w:hAnsi="Arial Narrow" w:cs="宋体"/>
                <w:b/>
                <w:color w:val="000000"/>
                <w:kern w:val="0"/>
                <w:szCs w:val="21"/>
              </w:rPr>
            </w:pPr>
          </w:p>
        </w:tc>
        <w:tc>
          <w:tcPr>
            <w:tcW w:w="701" w:type="pct"/>
            <w:tcBorders>
              <w:top w:val="single" w:sz="4" w:space="0" w:color="auto"/>
              <w:bottom w:val="single" w:sz="8" w:space="0" w:color="auto"/>
            </w:tcBorders>
            <w:vAlign w:val="center"/>
          </w:tcPr>
          <w:p w:rsidR="0050628B" w:rsidRPr="00E3061F" w:rsidRDefault="0050628B" w:rsidP="00744C21">
            <w:pPr>
              <w:adjustRightInd w:val="0"/>
              <w:snapToGrid w:val="0"/>
              <w:jc w:val="right"/>
              <w:rPr>
                <w:rFonts w:ascii="Arial Narrow" w:eastAsia="仿宋_GB2312" w:hAnsi="Arial Narrow" w:cs="宋体"/>
                <w:b/>
                <w:color w:val="000000"/>
                <w:kern w:val="0"/>
                <w:szCs w:val="21"/>
              </w:rPr>
            </w:pPr>
          </w:p>
        </w:tc>
        <w:tc>
          <w:tcPr>
            <w:tcW w:w="691" w:type="pct"/>
            <w:tcBorders>
              <w:top w:val="single" w:sz="4" w:space="0" w:color="auto"/>
              <w:bottom w:val="single" w:sz="8" w:space="0" w:color="auto"/>
            </w:tcBorders>
            <w:vAlign w:val="center"/>
          </w:tcPr>
          <w:p w:rsidR="0050628B" w:rsidRPr="00E3061F" w:rsidRDefault="0050628B" w:rsidP="00744C21">
            <w:pPr>
              <w:adjustRightInd w:val="0"/>
              <w:snapToGrid w:val="0"/>
              <w:jc w:val="right"/>
              <w:rPr>
                <w:rFonts w:ascii="Arial Narrow" w:eastAsia="仿宋_GB2312" w:hAnsi="Arial Narrow" w:cs="宋体"/>
                <w:b/>
                <w:color w:val="000000"/>
                <w:kern w:val="0"/>
                <w:szCs w:val="21"/>
              </w:rPr>
            </w:pPr>
          </w:p>
        </w:tc>
        <w:tc>
          <w:tcPr>
            <w:tcW w:w="691" w:type="pct"/>
            <w:tcBorders>
              <w:top w:val="single" w:sz="4" w:space="0" w:color="auto"/>
              <w:bottom w:val="single" w:sz="8" w:space="0" w:color="auto"/>
            </w:tcBorders>
            <w:vAlign w:val="center"/>
          </w:tcPr>
          <w:p w:rsidR="0050628B" w:rsidRPr="00E3061F" w:rsidRDefault="0050628B" w:rsidP="00744C21">
            <w:pPr>
              <w:adjustRightInd w:val="0"/>
              <w:snapToGrid w:val="0"/>
              <w:jc w:val="right"/>
              <w:rPr>
                <w:rFonts w:ascii="Arial Narrow" w:eastAsia="仿宋_GB2312" w:hAnsi="Arial Narrow" w:cs="宋体"/>
                <w:b/>
                <w:color w:val="000000"/>
                <w:kern w:val="0"/>
                <w:szCs w:val="21"/>
              </w:rPr>
            </w:pPr>
            <w:r w:rsidRPr="00E3061F">
              <w:rPr>
                <w:rFonts w:ascii="Arial Narrow" w:eastAsia="仿宋_GB2312" w:hAnsi="Arial Narrow" w:cs="宋体" w:hint="eastAsia"/>
                <w:b/>
                <w:color w:val="000000"/>
                <w:kern w:val="0"/>
                <w:szCs w:val="21"/>
              </w:rPr>
              <w:t>xx</w:t>
            </w:r>
          </w:p>
        </w:tc>
      </w:tr>
    </w:tbl>
    <w:p w:rsidR="00E42A40" w:rsidRPr="00AE1E94" w:rsidRDefault="00AE1E94" w:rsidP="00CF3EB9">
      <w:pPr>
        <w:snapToGrid w:val="0"/>
        <w:spacing w:beforeLines="90" w:afterLines="90"/>
        <w:ind w:leftChars="-300" w:left="-630" w:rightChars="241" w:right="506"/>
        <w:rPr>
          <w:rFonts w:ascii="Arial Narrow" w:eastAsia="仿宋_GB2312" w:hAnsi="Arial Narrow"/>
          <w:sz w:val="24"/>
        </w:rPr>
      </w:pPr>
      <w:r w:rsidRPr="00AE1E94">
        <w:rPr>
          <w:rFonts w:ascii="Arial Narrow" w:eastAsia="仿宋_GB2312" w:hAnsi="Arial Narrow" w:hint="eastAsia"/>
          <w:sz w:val="24"/>
        </w:rPr>
        <w:lastRenderedPageBreak/>
        <w:t>2</w:t>
      </w:r>
      <w:r w:rsidRPr="00AE1E94">
        <w:rPr>
          <w:rFonts w:ascii="Arial Narrow" w:eastAsia="仿宋_GB2312" w:hAnsi="Arial Narrow" w:hint="eastAsia"/>
          <w:sz w:val="24"/>
        </w:rPr>
        <w:t>、</w:t>
      </w:r>
      <w:r w:rsidR="001E64C5">
        <w:rPr>
          <w:rFonts w:ascii="Arial Narrow" w:eastAsia="仿宋_GB2312" w:hAnsi="Arial Narrow" w:hint="eastAsia"/>
          <w:sz w:val="24"/>
        </w:rPr>
        <w:t>应收账款</w:t>
      </w:r>
      <w:r w:rsidR="00400619">
        <w:rPr>
          <w:rFonts w:ascii="Arial Narrow" w:eastAsia="仿宋_GB2312" w:hAnsi="Arial Narrow" w:hint="eastAsia"/>
          <w:sz w:val="24"/>
        </w:rPr>
        <w:t>（列示前</w:t>
      </w:r>
      <w:r w:rsidR="00400619">
        <w:rPr>
          <w:rFonts w:ascii="Arial Narrow" w:eastAsia="仿宋_GB2312" w:hAnsi="Arial Narrow" w:hint="eastAsia"/>
          <w:sz w:val="24"/>
        </w:rPr>
        <w:t>5</w:t>
      </w:r>
      <w:r w:rsidR="00400619">
        <w:rPr>
          <w:rFonts w:ascii="Arial Narrow" w:eastAsia="仿宋_GB2312" w:hAnsi="Arial Narrow" w:hint="eastAsia"/>
          <w:sz w:val="24"/>
        </w:rPr>
        <w:t>位）</w:t>
      </w:r>
    </w:p>
    <w:tbl>
      <w:tblPr>
        <w:tblStyle w:val="a5"/>
        <w:tblW w:w="0" w:type="auto"/>
        <w:tblBorders>
          <w:left w:val="none" w:sz="0" w:space="0" w:color="auto"/>
          <w:right w:val="none" w:sz="0" w:space="0" w:color="auto"/>
          <w:insideV w:val="none" w:sz="0" w:space="0" w:color="auto"/>
        </w:tblBorders>
        <w:tblLook w:val="04A0"/>
      </w:tblPr>
      <w:tblGrid>
        <w:gridCol w:w="3092"/>
        <w:gridCol w:w="2907"/>
        <w:gridCol w:w="3288"/>
      </w:tblGrid>
      <w:tr w:rsidR="0050628B" w:rsidRPr="006A3B19" w:rsidTr="0050628B">
        <w:trPr>
          <w:trHeight w:val="397"/>
        </w:trPr>
        <w:tc>
          <w:tcPr>
            <w:tcW w:w="3092" w:type="dxa"/>
            <w:tcBorders>
              <w:bottom w:val="single" w:sz="4" w:space="0" w:color="auto"/>
            </w:tcBorders>
          </w:tcPr>
          <w:p w:rsidR="0050628B" w:rsidRPr="006A3B19" w:rsidRDefault="0050628B">
            <w:pPr>
              <w:rPr>
                <w:rFonts w:ascii="仿宋_GB2312" w:eastAsia="仿宋_GB2312"/>
                <w:b/>
                <w:sz w:val="24"/>
              </w:rPr>
            </w:pPr>
            <w:r w:rsidRPr="006A3B19">
              <w:rPr>
                <w:rFonts w:ascii="仿宋_GB2312" w:eastAsia="仿宋_GB2312" w:hint="eastAsia"/>
                <w:b/>
                <w:sz w:val="24"/>
              </w:rPr>
              <w:t>项</w:t>
            </w:r>
            <w:r>
              <w:rPr>
                <w:rFonts w:ascii="仿宋_GB2312" w:eastAsia="仿宋_GB2312" w:hint="eastAsia"/>
                <w:b/>
                <w:sz w:val="24"/>
              </w:rPr>
              <w:t xml:space="preserve">  </w:t>
            </w:r>
            <w:r w:rsidRPr="006A3B19">
              <w:rPr>
                <w:rFonts w:ascii="仿宋_GB2312" w:eastAsia="仿宋_GB2312" w:hint="eastAsia"/>
                <w:b/>
                <w:sz w:val="24"/>
              </w:rPr>
              <w:t>目</w:t>
            </w:r>
          </w:p>
        </w:tc>
        <w:tc>
          <w:tcPr>
            <w:tcW w:w="2907" w:type="dxa"/>
            <w:tcBorders>
              <w:bottom w:val="single" w:sz="4" w:space="0" w:color="auto"/>
            </w:tcBorders>
          </w:tcPr>
          <w:p w:rsidR="0050628B" w:rsidRPr="006A3B19" w:rsidRDefault="006B0BBF" w:rsidP="00741768">
            <w:pPr>
              <w:jc w:val="right"/>
              <w:rPr>
                <w:rFonts w:ascii="Arial Narrow" w:eastAsia="仿宋_GB2312" w:hAnsi="Arial Narrow"/>
                <w:b/>
                <w:sz w:val="24"/>
              </w:rPr>
            </w:pPr>
            <w:r>
              <w:rPr>
                <w:rFonts w:ascii="Arial Narrow" w:eastAsia="仿宋_GB2312" w:hAnsi="Arial Narrow" w:cs="宋体" w:hint="eastAsia"/>
                <w:b/>
                <w:color w:val="000000"/>
                <w:kern w:val="0"/>
                <w:szCs w:val="21"/>
              </w:rPr>
              <w:t>期末余额</w:t>
            </w:r>
          </w:p>
        </w:tc>
        <w:tc>
          <w:tcPr>
            <w:tcW w:w="3288" w:type="dxa"/>
            <w:tcBorders>
              <w:bottom w:val="single" w:sz="4" w:space="0" w:color="auto"/>
            </w:tcBorders>
          </w:tcPr>
          <w:p w:rsidR="0050628B" w:rsidRPr="006A3B19" w:rsidRDefault="006B0BBF" w:rsidP="00741768">
            <w:pPr>
              <w:jc w:val="right"/>
              <w:rPr>
                <w:rFonts w:ascii="Arial Narrow" w:eastAsia="仿宋_GB2312" w:hAnsi="Arial Narrow"/>
                <w:b/>
                <w:sz w:val="24"/>
              </w:rPr>
            </w:pPr>
            <w:r w:rsidRPr="006B0BBF">
              <w:rPr>
                <w:rFonts w:ascii="Arial Narrow" w:eastAsia="仿宋_GB2312" w:hAnsi="Arial Narrow" w:cs="宋体" w:hint="eastAsia"/>
                <w:b/>
                <w:color w:val="000000"/>
                <w:kern w:val="0"/>
                <w:szCs w:val="21"/>
              </w:rPr>
              <w:t>年初余额</w:t>
            </w:r>
          </w:p>
        </w:tc>
      </w:tr>
      <w:tr w:rsidR="0050628B" w:rsidRPr="006A3B19" w:rsidTr="0050628B">
        <w:trPr>
          <w:trHeight w:val="397"/>
        </w:trPr>
        <w:tc>
          <w:tcPr>
            <w:tcW w:w="3092" w:type="dxa"/>
            <w:tcBorders>
              <w:bottom w:val="nil"/>
            </w:tcBorders>
          </w:tcPr>
          <w:p w:rsidR="0050628B" w:rsidRPr="006A3B19" w:rsidRDefault="0050628B">
            <w:pPr>
              <w:rPr>
                <w:rFonts w:ascii="仿宋_GB2312" w:eastAsia="仿宋_GB2312"/>
                <w:sz w:val="24"/>
              </w:rPr>
            </w:pPr>
            <w:r>
              <w:rPr>
                <w:rFonts w:ascii="仿宋_GB2312" w:eastAsia="仿宋_GB2312" w:hint="eastAsia"/>
                <w:sz w:val="24"/>
              </w:rPr>
              <w:t>应收账款</w:t>
            </w:r>
          </w:p>
        </w:tc>
        <w:tc>
          <w:tcPr>
            <w:tcW w:w="2907" w:type="dxa"/>
            <w:tcBorders>
              <w:bottom w:val="nil"/>
            </w:tcBorders>
          </w:tcPr>
          <w:p w:rsidR="0050628B" w:rsidRPr="006A3B19" w:rsidRDefault="0050628B">
            <w:pPr>
              <w:rPr>
                <w:rFonts w:ascii="Arial Narrow" w:eastAsia="仿宋_GB2312" w:hAnsi="Arial Narrow"/>
                <w:sz w:val="24"/>
              </w:rPr>
            </w:pPr>
          </w:p>
        </w:tc>
        <w:tc>
          <w:tcPr>
            <w:tcW w:w="3288" w:type="dxa"/>
            <w:tcBorders>
              <w:bottom w:val="nil"/>
            </w:tcBorders>
          </w:tcPr>
          <w:p w:rsidR="0050628B" w:rsidRPr="006A3B19" w:rsidRDefault="0050628B">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6A3B19">
            <w:pPr>
              <w:ind w:firstLineChars="100" w:firstLine="240"/>
              <w:rPr>
                <w:rFonts w:ascii="仿宋_GB2312" w:eastAsia="仿宋_GB2312"/>
                <w:sz w:val="24"/>
              </w:rPr>
            </w:pPr>
            <w:r>
              <w:rPr>
                <w:rFonts w:ascii="仿宋_GB2312" w:eastAsia="仿宋_GB2312" w:hint="eastAsia"/>
                <w:sz w:val="24"/>
              </w:rPr>
              <w:t>其中：</w:t>
            </w:r>
            <w:r w:rsidRPr="00EF137B">
              <w:rPr>
                <w:rFonts w:ascii="Arial Narrow" w:eastAsia="仿宋_GB2312" w:hAnsi="Arial Narrow" w:cs="宋体"/>
                <w:kern w:val="0"/>
                <w:sz w:val="24"/>
                <w:lang w:val="zh-CN"/>
              </w:rPr>
              <w:t>xx</w:t>
            </w:r>
            <w:r w:rsidRPr="00EF137B">
              <w:rPr>
                <w:rFonts w:ascii="Arial Narrow" w:eastAsia="仿宋_GB2312" w:hAnsi="Arial Narrow" w:cs="宋体"/>
                <w:kern w:val="0"/>
                <w:sz w:val="24"/>
                <w:lang w:val="zh-CN"/>
              </w:rPr>
              <w:t>公司</w:t>
            </w:r>
          </w:p>
        </w:tc>
        <w:tc>
          <w:tcPr>
            <w:tcW w:w="2907" w:type="dxa"/>
            <w:tcBorders>
              <w:top w:val="nil"/>
              <w:bottom w:val="nil"/>
            </w:tcBorders>
          </w:tcPr>
          <w:p w:rsidR="0050628B" w:rsidRPr="006A3B19" w:rsidRDefault="0050628B">
            <w:pPr>
              <w:rPr>
                <w:rFonts w:ascii="Arial Narrow" w:eastAsia="仿宋_GB2312" w:hAnsi="Arial Narrow"/>
                <w:sz w:val="24"/>
              </w:rPr>
            </w:pPr>
          </w:p>
        </w:tc>
        <w:tc>
          <w:tcPr>
            <w:tcW w:w="3288" w:type="dxa"/>
            <w:tcBorders>
              <w:top w:val="nil"/>
              <w:bottom w:val="nil"/>
            </w:tcBorders>
          </w:tcPr>
          <w:p w:rsidR="0050628B" w:rsidRPr="006A3B19" w:rsidRDefault="0050628B">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6A3B19">
            <w:pPr>
              <w:ind w:firstLineChars="100" w:firstLine="240"/>
              <w:rPr>
                <w:rFonts w:ascii="仿宋_GB2312" w:eastAsia="仿宋_GB2312"/>
                <w:sz w:val="24"/>
              </w:rPr>
            </w:pPr>
          </w:p>
        </w:tc>
        <w:tc>
          <w:tcPr>
            <w:tcW w:w="2907" w:type="dxa"/>
            <w:tcBorders>
              <w:top w:val="nil"/>
              <w:bottom w:val="nil"/>
            </w:tcBorders>
          </w:tcPr>
          <w:p w:rsidR="0050628B" w:rsidRPr="006A3B19" w:rsidRDefault="0050628B">
            <w:pPr>
              <w:rPr>
                <w:rFonts w:ascii="Arial Narrow" w:eastAsia="仿宋_GB2312" w:hAnsi="Arial Narrow"/>
                <w:sz w:val="24"/>
              </w:rPr>
            </w:pPr>
          </w:p>
        </w:tc>
        <w:tc>
          <w:tcPr>
            <w:tcW w:w="3288" w:type="dxa"/>
            <w:tcBorders>
              <w:top w:val="nil"/>
              <w:bottom w:val="nil"/>
            </w:tcBorders>
          </w:tcPr>
          <w:p w:rsidR="0050628B" w:rsidRPr="006A3B19" w:rsidRDefault="0050628B">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6A3B19">
            <w:pPr>
              <w:ind w:firstLineChars="100" w:firstLine="240"/>
              <w:rPr>
                <w:rFonts w:ascii="仿宋_GB2312" w:eastAsia="仿宋_GB2312"/>
                <w:sz w:val="24"/>
              </w:rPr>
            </w:pPr>
          </w:p>
        </w:tc>
        <w:tc>
          <w:tcPr>
            <w:tcW w:w="2907" w:type="dxa"/>
            <w:tcBorders>
              <w:top w:val="nil"/>
              <w:bottom w:val="nil"/>
            </w:tcBorders>
          </w:tcPr>
          <w:p w:rsidR="0050628B" w:rsidRPr="006A3B19" w:rsidRDefault="0050628B">
            <w:pPr>
              <w:rPr>
                <w:rFonts w:ascii="Arial Narrow" w:eastAsia="仿宋_GB2312" w:hAnsi="Arial Narrow"/>
                <w:sz w:val="24"/>
              </w:rPr>
            </w:pPr>
          </w:p>
        </w:tc>
        <w:tc>
          <w:tcPr>
            <w:tcW w:w="3288" w:type="dxa"/>
            <w:tcBorders>
              <w:top w:val="nil"/>
              <w:bottom w:val="nil"/>
            </w:tcBorders>
          </w:tcPr>
          <w:p w:rsidR="0050628B" w:rsidRPr="006A3B19" w:rsidRDefault="0050628B">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6A3B19">
            <w:pPr>
              <w:ind w:firstLineChars="100" w:firstLine="240"/>
              <w:rPr>
                <w:rFonts w:ascii="仿宋_GB2312" w:eastAsia="仿宋_GB2312"/>
                <w:sz w:val="24"/>
              </w:rPr>
            </w:pPr>
          </w:p>
        </w:tc>
        <w:tc>
          <w:tcPr>
            <w:tcW w:w="2907" w:type="dxa"/>
            <w:tcBorders>
              <w:top w:val="nil"/>
              <w:bottom w:val="nil"/>
            </w:tcBorders>
          </w:tcPr>
          <w:p w:rsidR="0050628B" w:rsidRPr="006A3B19" w:rsidRDefault="0050628B">
            <w:pPr>
              <w:rPr>
                <w:rFonts w:ascii="Arial Narrow" w:eastAsia="仿宋_GB2312" w:hAnsi="Arial Narrow"/>
                <w:sz w:val="24"/>
              </w:rPr>
            </w:pPr>
          </w:p>
        </w:tc>
        <w:tc>
          <w:tcPr>
            <w:tcW w:w="3288" w:type="dxa"/>
            <w:tcBorders>
              <w:top w:val="nil"/>
              <w:bottom w:val="nil"/>
            </w:tcBorders>
          </w:tcPr>
          <w:p w:rsidR="0050628B" w:rsidRPr="006A3B19" w:rsidRDefault="0050628B">
            <w:pPr>
              <w:rPr>
                <w:rFonts w:ascii="Arial Narrow" w:eastAsia="仿宋_GB2312" w:hAnsi="Arial Narrow"/>
                <w:sz w:val="24"/>
              </w:rPr>
            </w:pPr>
          </w:p>
        </w:tc>
      </w:tr>
      <w:tr w:rsidR="0050628B" w:rsidRPr="006A3B19" w:rsidTr="0050628B">
        <w:trPr>
          <w:trHeight w:val="397"/>
        </w:trPr>
        <w:tc>
          <w:tcPr>
            <w:tcW w:w="3092" w:type="dxa"/>
            <w:tcBorders>
              <w:top w:val="nil"/>
              <w:bottom w:val="single" w:sz="4" w:space="0" w:color="auto"/>
            </w:tcBorders>
          </w:tcPr>
          <w:p w:rsidR="0050628B" w:rsidRDefault="0050628B">
            <w:pPr>
              <w:rPr>
                <w:rFonts w:ascii="仿宋_GB2312" w:eastAsia="仿宋_GB2312"/>
                <w:sz w:val="24"/>
              </w:rPr>
            </w:pPr>
          </w:p>
        </w:tc>
        <w:tc>
          <w:tcPr>
            <w:tcW w:w="2907" w:type="dxa"/>
            <w:tcBorders>
              <w:top w:val="nil"/>
              <w:bottom w:val="single" w:sz="4" w:space="0" w:color="auto"/>
            </w:tcBorders>
          </w:tcPr>
          <w:p w:rsidR="0050628B" w:rsidRPr="006A3B19" w:rsidRDefault="0050628B">
            <w:pPr>
              <w:rPr>
                <w:rFonts w:ascii="Arial Narrow" w:eastAsia="仿宋_GB2312" w:hAnsi="Arial Narrow"/>
                <w:sz w:val="24"/>
              </w:rPr>
            </w:pPr>
          </w:p>
        </w:tc>
        <w:tc>
          <w:tcPr>
            <w:tcW w:w="3288" w:type="dxa"/>
            <w:tcBorders>
              <w:top w:val="nil"/>
              <w:bottom w:val="single" w:sz="4" w:space="0" w:color="auto"/>
            </w:tcBorders>
          </w:tcPr>
          <w:p w:rsidR="0050628B" w:rsidRPr="006A3B19" w:rsidRDefault="0050628B">
            <w:pPr>
              <w:rPr>
                <w:rFonts w:ascii="Arial Narrow" w:eastAsia="仿宋_GB2312" w:hAnsi="Arial Narrow"/>
                <w:sz w:val="24"/>
              </w:rPr>
            </w:pPr>
          </w:p>
        </w:tc>
      </w:tr>
      <w:tr w:rsidR="0050628B" w:rsidRPr="006A3B19" w:rsidTr="0050628B">
        <w:trPr>
          <w:trHeight w:val="397"/>
        </w:trPr>
        <w:tc>
          <w:tcPr>
            <w:tcW w:w="3092" w:type="dxa"/>
            <w:tcBorders>
              <w:top w:val="nil"/>
            </w:tcBorders>
          </w:tcPr>
          <w:p w:rsidR="0050628B" w:rsidRPr="006A3B19" w:rsidRDefault="0050628B">
            <w:pPr>
              <w:rPr>
                <w:rFonts w:ascii="仿宋_GB2312" w:eastAsia="仿宋_GB2312"/>
                <w:sz w:val="24"/>
              </w:rPr>
            </w:pPr>
            <w:r>
              <w:rPr>
                <w:rFonts w:ascii="仿宋_GB2312" w:eastAsia="仿宋_GB2312" w:hint="eastAsia"/>
                <w:sz w:val="24"/>
              </w:rPr>
              <w:t>坏账准备</w:t>
            </w:r>
          </w:p>
        </w:tc>
        <w:tc>
          <w:tcPr>
            <w:tcW w:w="2907" w:type="dxa"/>
            <w:tcBorders>
              <w:top w:val="nil"/>
            </w:tcBorders>
          </w:tcPr>
          <w:p w:rsidR="0050628B" w:rsidRPr="006A3B19" w:rsidRDefault="0050628B">
            <w:pPr>
              <w:rPr>
                <w:rFonts w:ascii="Arial Narrow" w:eastAsia="仿宋_GB2312" w:hAnsi="Arial Narrow"/>
                <w:sz w:val="24"/>
              </w:rPr>
            </w:pPr>
          </w:p>
        </w:tc>
        <w:tc>
          <w:tcPr>
            <w:tcW w:w="3288" w:type="dxa"/>
            <w:tcBorders>
              <w:top w:val="nil"/>
            </w:tcBorders>
          </w:tcPr>
          <w:p w:rsidR="0050628B" w:rsidRPr="006A3B19" w:rsidRDefault="0050628B">
            <w:pPr>
              <w:rPr>
                <w:rFonts w:ascii="Arial Narrow" w:eastAsia="仿宋_GB2312" w:hAnsi="Arial Narrow"/>
                <w:sz w:val="24"/>
              </w:rPr>
            </w:pPr>
          </w:p>
        </w:tc>
      </w:tr>
    </w:tbl>
    <w:p w:rsidR="00EF137B" w:rsidRPr="00AE1E94" w:rsidRDefault="00EF137B"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3</w:t>
      </w:r>
      <w:r w:rsidRPr="00AE1E94">
        <w:rPr>
          <w:rFonts w:ascii="Arial Narrow" w:eastAsia="仿宋_GB2312" w:hAnsi="Arial Narrow" w:hint="eastAsia"/>
          <w:sz w:val="24"/>
        </w:rPr>
        <w:t>、</w:t>
      </w:r>
      <w:r>
        <w:rPr>
          <w:rFonts w:ascii="Arial Narrow" w:eastAsia="仿宋_GB2312" w:hAnsi="Arial Narrow" w:hint="eastAsia"/>
          <w:sz w:val="24"/>
        </w:rPr>
        <w:t>其他应收款（列示前</w:t>
      </w:r>
      <w:r>
        <w:rPr>
          <w:rFonts w:ascii="Arial Narrow" w:eastAsia="仿宋_GB2312" w:hAnsi="Arial Narrow" w:hint="eastAsia"/>
          <w:sz w:val="24"/>
        </w:rPr>
        <w:t>5</w:t>
      </w:r>
      <w:r>
        <w:rPr>
          <w:rFonts w:ascii="Arial Narrow" w:eastAsia="仿宋_GB2312" w:hAnsi="Arial Narrow" w:hint="eastAsia"/>
          <w:sz w:val="24"/>
        </w:rPr>
        <w:t>位）</w:t>
      </w:r>
    </w:p>
    <w:tbl>
      <w:tblPr>
        <w:tblStyle w:val="a5"/>
        <w:tblW w:w="0" w:type="auto"/>
        <w:tblBorders>
          <w:left w:val="none" w:sz="0" w:space="0" w:color="auto"/>
          <w:right w:val="none" w:sz="0" w:space="0" w:color="auto"/>
          <w:insideV w:val="none" w:sz="0" w:space="0" w:color="auto"/>
        </w:tblBorders>
        <w:tblLook w:val="04A0"/>
      </w:tblPr>
      <w:tblGrid>
        <w:gridCol w:w="3092"/>
        <w:gridCol w:w="2907"/>
        <w:gridCol w:w="3288"/>
      </w:tblGrid>
      <w:tr w:rsidR="0050628B" w:rsidRPr="006A3B19" w:rsidTr="0050628B">
        <w:trPr>
          <w:trHeight w:val="397"/>
        </w:trPr>
        <w:tc>
          <w:tcPr>
            <w:tcW w:w="3092" w:type="dxa"/>
            <w:tcBorders>
              <w:bottom w:val="single" w:sz="4" w:space="0" w:color="auto"/>
            </w:tcBorders>
          </w:tcPr>
          <w:p w:rsidR="0050628B" w:rsidRPr="006A3B19" w:rsidRDefault="0050628B" w:rsidP="00744C21">
            <w:pPr>
              <w:rPr>
                <w:rFonts w:ascii="仿宋_GB2312" w:eastAsia="仿宋_GB2312"/>
                <w:b/>
                <w:sz w:val="24"/>
              </w:rPr>
            </w:pPr>
            <w:r w:rsidRPr="006A3B19">
              <w:rPr>
                <w:rFonts w:ascii="仿宋_GB2312" w:eastAsia="仿宋_GB2312" w:hint="eastAsia"/>
                <w:b/>
                <w:sz w:val="24"/>
              </w:rPr>
              <w:t>项</w:t>
            </w:r>
            <w:r>
              <w:rPr>
                <w:rFonts w:ascii="仿宋_GB2312" w:eastAsia="仿宋_GB2312" w:hint="eastAsia"/>
                <w:b/>
                <w:sz w:val="24"/>
              </w:rPr>
              <w:t xml:space="preserve">  </w:t>
            </w:r>
            <w:r w:rsidRPr="006A3B19">
              <w:rPr>
                <w:rFonts w:ascii="仿宋_GB2312" w:eastAsia="仿宋_GB2312" w:hint="eastAsia"/>
                <w:b/>
                <w:sz w:val="24"/>
              </w:rPr>
              <w:t>目</w:t>
            </w:r>
          </w:p>
        </w:tc>
        <w:tc>
          <w:tcPr>
            <w:tcW w:w="2907" w:type="dxa"/>
            <w:tcBorders>
              <w:bottom w:val="single" w:sz="4" w:space="0" w:color="auto"/>
            </w:tcBorders>
          </w:tcPr>
          <w:p w:rsidR="0050628B" w:rsidRPr="006A3B19" w:rsidRDefault="006B0BBF" w:rsidP="00741768">
            <w:pPr>
              <w:jc w:val="right"/>
              <w:rPr>
                <w:rFonts w:ascii="Arial Narrow" w:eastAsia="仿宋_GB2312" w:hAnsi="Arial Narrow"/>
                <w:b/>
                <w:sz w:val="24"/>
              </w:rPr>
            </w:pPr>
            <w:r>
              <w:rPr>
                <w:rFonts w:ascii="Arial Narrow" w:eastAsia="仿宋_GB2312" w:hAnsi="Arial Narrow" w:cs="宋体" w:hint="eastAsia"/>
                <w:b/>
                <w:color w:val="000000"/>
                <w:kern w:val="0"/>
                <w:szCs w:val="21"/>
              </w:rPr>
              <w:t>期末余额</w:t>
            </w:r>
          </w:p>
        </w:tc>
        <w:tc>
          <w:tcPr>
            <w:tcW w:w="3288" w:type="dxa"/>
            <w:tcBorders>
              <w:bottom w:val="single" w:sz="4" w:space="0" w:color="auto"/>
            </w:tcBorders>
          </w:tcPr>
          <w:p w:rsidR="0050628B" w:rsidRPr="006A3B19" w:rsidRDefault="006B0BBF" w:rsidP="00741768">
            <w:pPr>
              <w:jc w:val="right"/>
              <w:rPr>
                <w:rFonts w:ascii="Arial Narrow" w:eastAsia="仿宋_GB2312" w:hAnsi="Arial Narrow"/>
                <w:b/>
                <w:sz w:val="24"/>
              </w:rPr>
            </w:pPr>
            <w:r w:rsidRPr="006B0BBF">
              <w:rPr>
                <w:rFonts w:ascii="Arial Narrow" w:eastAsia="仿宋_GB2312" w:hAnsi="Arial Narrow" w:cs="宋体" w:hint="eastAsia"/>
                <w:b/>
                <w:color w:val="000000"/>
                <w:kern w:val="0"/>
                <w:szCs w:val="21"/>
              </w:rPr>
              <w:t>年初余额</w:t>
            </w:r>
          </w:p>
        </w:tc>
      </w:tr>
      <w:tr w:rsidR="0050628B" w:rsidRPr="006A3B19" w:rsidTr="0050628B">
        <w:trPr>
          <w:trHeight w:val="397"/>
        </w:trPr>
        <w:tc>
          <w:tcPr>
            <w:tcW w:w="3092" w:type="dxa"/>
            <w:tcBorders>
              <w:bottom w:val="nil"/>
            </w:tcBorders>
          </w:tcPr>
          <w:p w:rsidR="0050628B" w:rsidRPr="006A3B19" w:rsidRDefault="0050628B" w:rsidP="00744C21">
            <w:pPr>
              <w:rPr>
                <w:rFonts w:ascii="仿宋_GB2312" w:eastAsia="仿宋_GB2312"/>
                <w:sz w:val="24"/>
              </w:rPr>
            </w:pPr>
            <w:r>
              <w:rPr>
                <w:rFonts w:ascii="仿宋_GB2312" w:eastAsia="仿宋_GB2312" w:hint="eastAsia"/>
                <w:sz w:val="24"/>
              </w:rPr>
              <w:t>其他应收款</w:t>
            </w:r>
          </w:p>
        </w:tc>
        <w:tc>
          <w:tcPr>
            <w:tcW w:w="2907" w:type="dxa"/>
            <w:tcBorders>
              <w:bottom w:val="nil"/>
            </w:tcBorders>
          </w:tcPr>
          <w:p w:rsidR="0050628B" w:rsidRPr="006A3B19" w:rsidRDefault="0050628B" w:rsidP="00744C21">
            <w:pPr>
              <w:rPr>
                <w:rFonts w:ascii="Arial Narrow" w:eastAsia="仿宋_GB2312" w:hAnsi="Arial Narrow"/>
                <w:sz w:val="24"/>
              </w:rPr>
            </w:pPr>
          </w:p>
        </w:tc>
        <w:tc>
          <w:tcPr>
            <w:tcW w:w="3288" w:type="dxa"/>
            <w:tcBorders>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r>
              <w:rPr>
                <w:rFonts w:ascii="仿宋_GB2312" w:eastAsia="仿宋_GB2312" w:hint="eastAsia"/>
                <w:sz w:val="24"/>
              </w:rPr>
              <w:t>其中：</w:t>
            </w:r>
            <w:r w:rsidRPr="00EF137B">
              <w:rPr>
                <w:rFonts w:ascii="Arial Narrow" w:eastAsia="仿宋_GB2312" w:hAnsi="Arial Narrow" w:cs="宋体"/>
                <w:kern w:val="0"/>
                <w:sz w:val="24"/>
                <w:lang w:val="zh-CN"/>
              </w:rPr>
              <w:t>xx</w:t>
            </w:r>
            <w:r w:rsidRPr="00EF137B">
              <w:rPr>
                <w:rFonts w:ascii="Arial Narrow" w:eastAsia="仿宋_GB2312" w:hAnsi="Arial Narrow" w:cs="宋体"/>
                <w:kern w:val="0"/>
                <w:sz w:val="24"/>
                <w:lang w:val="zh-CN"/>
              </w:rPr>
              <w:t>公司</w:t>
            </w: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single" w:sz="4" w:space="0" w:color="auto"/>
            </w:tcBorders>
          </w:tcPr>
          <w:p w:rsidR="0050628B" w:rsidRDefault="0050628B" w:rsidP="00744C21">
            <w:pPr>
              <w:rPr>
                <w:rFonts w:ascii="仿宋_GB2312" w:eastAsia="仿宋_GB2312"/>
                <w:sz w:val="24"/>
              </w:rPr>
            </w:pPr>
          </w:p>
        </w:tc>
        <w:tc>
          <w:tcPr>
            <w:tcW w:w="2907" w:type="dxa"/>
            <w:tcBorders>
              <w:top w:val="nil"/>
              <w:bottom w:val="single" w:sz="4" w:space="0" w:color="auto"/>
            </w:tcBorders>
          </w:tcPr>
          <w:p w:rsidR="0050628B" w:rsidRPr="006A3B19" w:rsidRDefault="0050628B" w:rsidP="00744C21">
            <w:pPr>
              <w:rPr>
                <w:rFonts w:ascii="Arial Narrow" w:eastAsia="仿宋_GB2312" w:hAnsi="Arial Narrow"/>
                <w:sz w:val="24"/>
              </w:rPr>
            </w:pPr>
          </w:p>
        </w:tc>
        <w:tc>
          <w:tcPr>
            <w:tcW w:w="3288" w:type="dxa"/>
            <w:tcBorders>
              <w:top w:val="nil"/>
              <w:bottom w:val="single" w:sz="4" w:space="0" w:color="auto"/>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tcBorders>
          </w:tcPr>
          <w:p w:rsidR="0050628B" w:rsidRPr="006A3B19" w:rsidRDefault="0050628B" w:rsidP="00744C21">
            <w:pPr>
              <w:rPr>
                <w:rFonts w:ascii="仿宋_GB2312" w:eastAsia="仿宋_GB2312"/>
                <w:sz w:val="24"/>
              </w:rPr>
            </w:pPr>
            <w:r>
              <w:rPr>
                <w:rFonts w:ascii="仿宋_GB2312" w:eastAsia="仿宋_GB2312" w:hint="eastAsia"/>
                <w:sz w:val="24"/>
              </w:rPr>
              <w:t>坏账准备</w:t>
            </w:r>
          </w:p>
        </w:tc>
        <w:tc>
          <w:tcPr>
            <w:tcW w:w="2907" w:type="dxa"/>
            <w:tcBorders>
              <w:top w:val="nil"/>
            </w:tcBorders>
          </w:tcPr>
          <w:p w:rsidR="0050628B" w:rsidRPr="006A3B19" w:rsidRDefault="0050628B" w:rsidP="00744C21">
            <w:pPr>
              <w:rPr>
                <w:rFonts w:ascii="Arial Narrow" w:eastAsia="仿宋_GB2312" w:hAnsi="Arial Narrow"/>
                <w:sz w:val="24"/>
              </w:rPr>
            </w:pPr>
          </w:p>
        </w:tc>
        <w:tc>
          <w:tcPr>
            <w:tcW w:w="3288" w:type="dxa"/>
            <w:tcBorders>
              <w:top w:val="nil"/>
            </w:tcBorders>
          </w:tcPr>
          <w:p w:rsidR="0050628B" w:rsidRPr="006A3B19" w:rsidRDefault="0050628B" w:rsidP="00744C21">
            <w:pPr>
              <w:rPr>
                <w:rFonts w:ascii="Arial Narrow" w:eastAsia="仿宋_GB2312" w:hAnsi="Arial Narrow"/>
                <w:sz w:val="24"/>
              </w:rPr>
            </w:pPr>
          </w:p>
        </w:tc>
      </w:tr>
    </w:tbl>
    <w:p w:rsidR="00EB6DFC" w:rsidRDefault="00572A0B"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4</w:t>
      </w:r>
      <w:r>
        <w:rPr>
          <w:rFonts w:ascii="Arial Narrow" w:eastAsia="仿宋_GB2312" w:hAnsi="Arial Narrow" w:hint="eastAsia"/>
          <w:sz w:val="24"/>
        </w:rPr>
        <w:t>、预付账款</w:t>
      </w:r>
    </w:p>
    <w:tbl>
      <w:tblPr>
        <w:tblStyle w:val="a5"/>
        <w:tblW w:w="0" w:type="auto"/>
        <w:tblBorders>
          <w:left w:val="none" w:sz="0" w:space="0" w:color="auto"/>
          <w:right w:val="none" w:sz="0" w:space="0" w:color="auto"/>
          <w:insideV w:val="none" w:sz="0" w:space="0" w:color="auto"/>
        </w:tblBorders>
        <w:tblLook w:val="04A0"/>
      </w:tblPr>
      <w:tblGrid>
        <w:gridCol w:w="3032"/>
        <w:gridCol w:w="2941"/>
        <w:gridCol w:w="3314"/>
      </w:tblGrid>
      <w:tr w:rsidR="0050628B" w:rsidRPr="006A3B19" w:rsidTr="0050628B">
        <w:trPr>
          <w:trHeight w:val="397"/>
        </w:trPr>
        <w:tc>
          <w:tcPr>
            <w:tcW w:w="3032" w:type="dxa"/>
            <w:tcBorders>
              <w:bottom w:val="single" w:sz="4" w:space="0" w:color="auto"/>
            </w:tcBorders>
          </w:tcPr>
          <w:p w:rsidR="0050628B" w:rsidRPr="006A3B19" w:rsidRDefault="0050628B" w:rsidP="00744C21">
            <w:pPr>
              <w:rPr>
                <w:rFonts w:ascii="仿宋_GB2312" w:eastAsia="仿宋_GB2312"/>
                <w:b/>
                <w:sz w:val="24"/>
              </w:rPr>
            </w:pPr>
            <w:r w:rsidRPr="006A3B19">
              <w:rPr>
                <w:rFonts w:ascii="仿宋_GB2312" w:eastAsia="仿宋_GB2312" w:hint="eastAsia"/>
                <w:b/>
                <w:sz w:val="24"/>
              </w:rPr>
              <w:t>项</w:t>
            </w:r>
            <w:r>
              <w:rPr>
                <w:rFonts w:ascii="仿宋_GB2312" w:eastAsia="仿宋_GB2312" w:hint="eastAsia"/>
                <w:b/>
                <w:sz w:val="24"/>
              </w:rPr>
              <w:t xml:space="preserve">  </w:t>
            </w:r>
            <w:r w:rsidRPr="006A3B19">
              <w:rPr>
                <w:rFonts w:ascii="仿宋_GB2312" w:eastAsia="仿宋_GB2312" w:hint="eastAsia"/>
                <w:b/>
                <w:sz w:val="24"/>
              </w:rPr>
              <w:t>目</w:t>
            </w:r>
          </w:p>
        </w:tc>
        <w:tc>
          <w:tcPr>
            <w:tcW w:w="2941" w:type="dxa"/>
            <w:tcBorders>
              <w:bottom w:val="single" w:sz="4" w:space="0" w:color="auto"/>
            </w:tcBorders>
          </w:tcPr>
          <w:p w:rsidR="0050628B" w:rsidRPr="006A3B19" w:rsidRDefault="006B0BBF" w:rsidP="00741768">
            <w:pPr>
              <w:jc w:val="right"/>
              <w:rPr>
                <w:rFonts w:ascii="Arial Narrow" w:eastAsia="仿宋_GB2312" w:hAnsi="Arial Narrow"/>
                <w:b/>
                <w:sz w:val="24"/>
              </w:rPr>
            </w:pPr>
            <w:r>
              <w:rPr>
                <w:rFonts w:ascii="Arial Narrow" w:eastAsia="仿宋_GB2312" w:hAnsi="Arial Narrow" w:cs="宋体" w:hint="eastAsia"/>
                <w:b/>
                <w:color w:val="000000"/>
                <w:kern w:val="0"/>
                <w:szCs w:val="21"/>
              </w:rPr>
              <w:t>期末余额</w:t>
            </w:r>
          </w:p>
        </w:tc>
        <w:tc>
          <w:tcPr>
            <w:tcW w:w="3314" w:type="dxa"/>
            <w:tcBorders>
              <w:bottom w:val="single" w:sz="4" w:space="0" w:color="auto"/>
            </w:tcBorders>
          </w:tcPr>
          <w:p w:rsidR="0050628B" w:rsidRPr="006A3B19" w:rsidRDefault="006B0BBF" w:rsidP="00741768">
            <w:pPr>
              <w:jc w:val="right"/>
              <w:rPr>
                <w:rFonts w:ascii="Arial Narrow" w:eastAsia="仿宋_GB2312" w:hAnsi="Arial Narrow"/>
                <w:b/>
                <w:sz w:val="24"/>
              </w:rPr>
            </w:pPr>
            <w:r w:rsidRPr="006B0BBF">
              <w:rPr>
                <w:rFonts w:ascii="Arial Narrow" w:eastAsia="仿宋_GB2312" w:hAnsi="Arial Narrow" w:cs="宋体" w:hint="eastAsia"/>
                <w:b/>
                <w:color w:val="000000"/>
                <w:kern w:val="0"/>
                <w:szCs w:val="21"/>
              </w:rPr>
              <w:t>年初余额</w:t>
            </w:r>
          </w:p>
        </w:tc>
      </w:tr>
      <w:tr w:rsidR="0050628B" w:rsidRPr="006A3B19" w:rsidTr="0050628B">
        <w:trPr>
          <w:trHeight w:val="397"/>
        </w:trPr>
        <w:tc>
          <w:tcPr>
            <w:tcW w:w="3032" w:type="dxa"/>
            <w:tcBorders>
              <w:bottom w:val="single" w:sz="4" w:space="0" w:color="auto"/>
            </w:tcBorders>
          </w:tcPr>
          <w:p w:rsidR="0050628B" w:rsidRPr="006A3B19" w:rsidRDefault="0050628B" w:rsidP="00744C21">
            <w:pPr>
              <w:rPr>
                <w:rFonts w:ascii="仿宋_GB2312" w:eastAsia="仿宋_GB2312"/>
                <w:sz w:val="24"/>
              </w:rPr>
            </w:pPr>
            <w:r>
              <w:rPr>
                <w:rFonts w:ascii="仿宋_GB2312" w:eastAsia="仿宋_GB2312" w:hint="eastAsia"/>
                <w:sz w:val="24"/>
              </w:rPr>
              <w:lastRenderedPageBreak/>
              <w:t>预付账款</w:t>
            </w:r>
          </w:p>
        </w:tc>
        <w:tc>
          <w:tcPr>
            <w:tcW w:w="2941" w:type="dxa"/>
            <w:tcBorders>
              <w:bottom w:val="single" w:sz="4" w:space="0" w:color="auto"/>
            </w:tcBorders>
          </w:tcPr>
          <w:p w:rsidR="0050628B" w:rsidRPr="006A3B19" w:rsidRDefault="0050628B" w:rsidP="00744C21">
            <w:pPr>
              <w:rPr>
                <w:rFonts w:ascii="Arial Narrow" w:eastAsia="仿宋_GB2312" w:hAnsi="Arial Narrow"/>
                <w:sz w:val="24"/>
              </w:rPr>
            </w:pPr>
          </w:p>
        </w:tc>
        <w:tc>
          <w:tcPr>
            <w:tcW w:w="3314" w:type="dxa"/>
            <w:tcBorders>
              <w:bottom w:val="single" w:sz="4" w:space="0" w:color="auto"/>
            </w:tcBorders>
          </w:tcPr>
          <w:p w:rsidR="0050628B" w:rsidRPr="006A3B19" w:rsidRDefault="0050628B" w:rsidP="00744C21">
            <w:pPr>
              <w:rPr>
                <w:rFonts w:ascii="Arial Narrow" w:eastAsia="仿宋_GB2312" w:hAnsi="Arial Narrow"/>
                <w:sz w:val="24"/>
              </w:rPr>
            </w:pPr>
          </w:p>
        </w:tc>
      </w:tr>
    </w:tbl>
    <w:p w:rsidR="00D57D61" w:rsidRDefault="003E6F98"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5</w:t>
      </w:r>
      <w:r>
        <w:rPr>
          <w:rFonts w:ascii="Arial Narrow" w:eastAsia="仿宋_GB2312" w:hAnsi="Arial Narrow" w:hint="eastAsia"/>
          <w:sz w:val="24"/>
        </w:rPr>
        <w:t>、固定资产</w:t>
      </w:r>
      <w:bookmarkStart w:id="0" w:name="_GoBack"/>
      <w:bookmarkEnd w:id="0"/>
    </w:p>
    <w:tbl>
      <w:tblPr>
        <w:tblW w:w="5000" w:type="pct"/>
        <w:tblLook w:val="01E0"/>
      </w:tblPr>
      <w:tblGrid>
        <w:gridCol w:w="2715"/>
        <w:gridCol w:w="1458"/>
        <w:gridCol w:w="1752"/>
        <w:gridCol w:w="1833"/>
        <w:gridCol w:w="1529"/>
      </w:tblGrid>
      <w:tr w:rsidR="00851DF4" w:rsidRPr="00851DF4" w:rsidTr="006946DC">
        <w:trPr>
          <w:trHeight w:val="397"/>
        </w:trPr>
        <w:tc>
          <w:tcPr>
            <w:tcW w:w="1462" w:type="pct"/>
            <w:tcBorders>
              <w:top w:val="single" w:sz="8" w:space="0" w:color="auto"/>
              <w:bottom w:val="single" w:sz="4" w:space="0" w:color="auto"/>
            </w:tcBorders>
            <w:vAlign w:val="center"/>
          </w:tcPr>
          <w:p w:rsidR="00851DF4" w:rsidRPr="00851DF4" w:rsidRDefault="00851DF4" w:rsidP="00744C21">
            <w:pPr>
              <w:widowControl/>
              <w:adjustRightInd w:val="0"/>
              <w:snapToGrid w:val="0"/>
              <w:rPr>
                <w:rFonts w:ascii="Arial Narrow" w:eastAsia="仿宋_GB2312" w:hAnsi="Arial Narrow" w:cs="宋体"/>
                <w:b/>
                <w:bCs/>
                <w:color w:val="000000"/>
                <w:kern w:val="0"/>
                <w:sz w:val="24"/>
              </w:rPr>
            </w:pPr>
            <w:r w:rsidRPr="00851DF4">
              <w:rPr>
                <w:rFonts w:ascii="Arial Narrow" w:eastAsia="仿宋_GB2312" w:hAnsi="宋体" w:cs="宋体" w:hint="eastAsia"/>
                <w:b/>
                <w:bCs/>
                <w:color w:val="000000"/>
                <w:kern w:val="0"/>
                <w:sz w:val="24"/>
              </w:rPr>
              <w:t>项</w:t>
            </w:r>
            <w:r w:rsidRPr="00851DF4">
              <w:rPr>
                <w:rFonts w:ascii="Arial Narrow" w:eastAsia="仿宋_GB2312" w:hAnsi="宋体" w:cs="宋体" w:hint="eastAsia"/>
                <w:b/>
                <w:bCs/>
                <w:color w:val="000000"/>
                <w:kern w:val="0"/>
                <w:sz w:val="24"/>
              </w:rPr>
              <w:t xml:space="preserve">  </w:t>
            </w:r>
            <w:r w:rsidRPr="00851DF4">
              <w:rPr>
                <w:rFonts w:ascii="Arial Narrow" w:eastAsia="仿宋_GB2312" w:hAnsi="宋体" w:cs="宋体" w:hint="eastAsia"/>
                <w:b/>
                <w:bCs/>
                <w:color w:val="000000"/>
                <w:kern w:val="0"/>
                <w:sz w:val="24"/>
              </w:rPr>
              <w:t>目</w:t>
            </w:r>
          </w:p>
        </w:tc>
        <w:tc>
          <w:tcPr>
            <w:tcW w:w="785" w:type="pct"/>
            <w:tcBorders>
              <w:top w:val="single" w:sz="8" w:space="0" w:color="auto"/>
              <w:bottom w:val="single" w:sz="4" w:space="0" w:color="auto"/>
            </w:tcBorders>
            <w:vAlign w:val="center"/>
          </w:tcPr>
          <w:p w:rsidR="00851DF4" w:rsidRPr="00851DF4" w:rsidRDefault="006B0BBF" w:rsidP="00741768">
            <w:pPr>
              <w:widowControl/>
              <w:adjustRightInd w:val="0"/>
              <w:snapToGrid w:val="0"/>
              <w:jc w:val="right"/>
              <w:rPr>
                <w:rFonts w:ascii="Arial Narrow" w:eastAsia="仿宋_GB2312" w:hAnsi="Arial Narrow" w:cs="宋体"/>
                <w:b/>
                <w:bCs/>
                <w:color w:val="000000"/>
                <w:kern w:val="0"/>
                <w:sz w:val="24"/>
              </w:rPr>
            </w:pPr>
            <w:r w:rsidRPr="006B0BBF">
              <w:rPr>
                <w:rFonts w:ascii="Arial Narrow" w:eastAsia="仿宋_GB2312" w:hAnsi="Arial Narrow" w:cs="宋体" w:hint="eastAsia"/>
                <w:b/>
                <w:color w:val="000000"/>
                <w:kern w:val="0"/>
                <w:szCs w:val="21"/>
              </w:rPr>
              <w:t>年初余额</w:t>
            </w:r>
          </w:p>
        </w:tc>
        <w:tc>
          <w:tcPr>
            <w:tcW w:w="943" w:type="pct"/>
            <w:tcBorders>
              <w:top w:val="single" w:sz="8" w:space="0" w:color="auto"/>
              <w:bottom w:val="single" w:sz="4" w:space="0" w:color="auto"/>
            </w:tcBorders>
            <w:vAlign w:val="center"/>
          </w:tcPr>
          <w:p w:rsidR="00851DF4" w:rsidRPr="00851DF4" w:rsidRDefault="00851DF4" w:rsidP="00744C21">
            <w:pPr>
              <w:widowControl/>
              <w:adjustRightInd w:val="0"/>
              <w:snapToGrid w:val="0"/>
              <w:jc w:val="right"/>
              <w:rPr>
                <w:rFonts w:ascii="Arial Narrow" w:eastAsia="仿宋_GB2312" w:hAnsi="Arial Narrow" w:cs="宋体"/>
                <w:b/>
                <w:bCs/>
                <w:color w:val="000000"/>
                <w:kern w:val="0"/>
                <w:sz w:val="24"/>
              </w:rPr>
            </w:pPr>
            <w:r w:rsidRPr="00851DF4">
              <w:rPr>
                <w:rFonts w:ascii="Arial Narrow" w:eastAsia="仿宋_GB2312" w:hAnsi="宋体" w:cs="宋体" w:hint="eastAsia"/>
                <w:b/>
                <w:bCs/>
                <w:color w:val="000000"/>
                <w:kern w:val="0"/>
                <w:sz w:val="24"/>
              </w:rPr>
              <w:t>本年增加数</w:t>
            </w:r>
          </w:p>
        </w:tc>
        <w:tc>
          <w:tcPr>
            <w:tcW w:w="987" w:type="pct"/>
            <w:tcBorders>
              <w:top w:val="single" w:sz="8" w:space="0" w:color="auto"/>
              <w:bottom w:val="single" w:sz="4" w:space="0" w:color="auto"/>
            </w:tcBorders>
            <w:vAlign w:val="center"/>
          </w:tcPr>
          <w:p w:rsidR="00851DF4" w:rsidRPr="00851DF4" w:rsidRDefault="00851DF4" w:rsidP="00744C21">
            <w:pPr>
              <w:widowControl/>
              <w:adjustRightInd w:val="0"/>
              <w:snapToGrid w:val="0"/>
              <w:jc w:val="right"/>
              <w:rPr>
                <w:rFonts w:ascii="Arial Narrow" w:eastAsia="仿宋_GB2312" w:hAnsi="Arial Narrow" w:cs="宋体"/>
                <w:b/>
                <w:bCs/>
                <w:color w:val="000000"/>
                <w:kern w:val="0"/>
                <w:sz w:val="24"/>
              </w:rPr>
            </w:pPr>
            <w:r w:rsidRPr="00851DF4">
              <w:rPr>
                <w:rFonts w:ascii="Arial Narrow" w:eastAsia="仿宋_GB2312" w:hAnsi="宋体" w:cs="宋体" w:hint="eastAsia"/>
                <w:b/>
                <w:bCs/>
                <w:color w:val="000000"/>
                <w:kern w:val="0"/>
                <w:sz w:val="24"/>
              </w:rPr>
              <w:t>本年减少数</w:t>
            </w:r>
          </w:p>
        </w:tc>
        <w:tc>
          <w:tcPr>
            <w:tcW w:w="823" w:type="pct"/>
            <w:tcBorders>
              <w:top w:val="single" w:sz="8" w:space="0" w:color="auto"/>
              <w:bottom w:val="single" w:sz="4" w:space="0" w:color="auto"/>
            </w:tcBorders>
            <w:vAlign w:val="center"/>
          </w:tcPr>
          <w:p w:rsidR="00851DF4" w:rsidRPr="00851DF4" w:rsidRDefault="006B0BBF" w:rsidP="00741768">
            <w:pPr>
              <w:widowControl/>
              <w:adjustRightInd w:val="0"/>
              <w:snapToGrid w:val="0"/>
              <w:jc w:val="right"/>
              <w:rPr>
                <w:rFonts w:ascii="Arial Narrow" w:eastAsia="仿宋_GB2312" w:hAnsi="Arial Narrow" w:cs="宋体"/>
                <w:b/>
                <w:bCs/>
                <w:color w:val="000000"/>
                <w:kern w:val="0"/>
                <w:sz w:val="24"/>
              </w:rPr>
            </w:pPr>
            <w:r>
              <w:rPr>
                <w:rFonts w:ascii="Arial Narrow" w:eastAsia="仿宋_GB2312" w:hAnsi="Arial Narrow" w:cs="宋体" w:hint="eastAsia"/>
                <w:b/>
                <w:color w:val="000000"/>
                <w:kern w:val="0"/>
                <w:szCs w:val="21"/>
              </w:rPr>
              <w:t>期末余额</w:t>
            </w:r>
          </w:p>
        </w:tc>
      </w:tr>
      <w:tr w:rsidR="00851DF4" w:rsidRPr="00851DF4" w:rsidTr="006946DC">
        <w:trPr>
          <w:trHeight w:val="397"/>
        </w:trPr>
        <w:tc>
          <w:tcPr>
            <w:tcW w:w="1462" w:type="pct"/>
            <w:vAlign w:val="center"/>
          </w:tcPr>
          <w:p w:rsidR="00851DF4" w:rsidRPr="006036EB" w:rsidRDefault="00851DF4" w:rsidP="00744C21">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房屋</w:t>
            </w:r>
            <w:r>
              <w:rPr>
                <w:rFonts w:ascii="Arial Narrow" w:eastAsia="仿宋_GB2312" w:hAnsi="宋体" w:hint="eastAsia"/>
                <w:color w:val="0000FF"/>
                <w:sz w:val="24"/>
              </w:rPr>
              <w:t>及</w:t>
            </w:r>
            <w:r w:rsidRPr="006036EB">
              <w:rPr>
                <w:rFonts w:ascii="Arial Narrow" w:eastAsia="仿宋_GB2312" w:hAnsi="宋体" w:hint="eastAsia"/>
                <w:color w:val="0000FF"/>
                <w:sz w:val="24"/>
              </w:rPr>
              <w:t>建筑物</w:t>
            </w:r>
          </w:p>
        </w:tc>
        <w:tc>
          <w:tcPr>
            <w:tcW w:w="785"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4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87"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82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r>
      <w:tr w:rsidR="00851DF4" w:rsidRPr="00851DF4" w:rsidTr="006946DC">
        <w:trPr>
          <w:trHeight w:val="397"/>
        </w:trPr>
        <w:tc>
          <w:tcPr>
            <w:tcW w:w="1462" w:type="pct"/>
            <w:vAlign w:val="center"/>
          </w:tcPr>
          <w:p w:rsidR="00851DF4" w:rsidRPr="006036EB" w:rsidRDefault="00851DF4" w:rsidP="00744C21">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机器设备</w:t>
            </w:r>
          </w:p>
        </w:tc>
        <w:tc>
          <w:tcPr>
            <w:tcW w:w="785"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4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87"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82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r>
      <w:tr w:rsidR="00851DF4" w:rsidRPr="00851DF4" w:rsidTr="006946DC">
        <w:trPr>
          <w:trHeight w:val="397"/>
        </w:trPr>
        <w:tc>
          <w:tcPr>
            <w:tcW w:w="1462" w:type="pct"/>
            <w:vAlign w:val="center"/>
          </w:tcPr>
          <w:p w:rsidR="00851DF4" w:rsidRPr="006036EB" w:rsidRDefault="00851DF4" w:rsidP="00744C21">
            <w:pPr>
              <w:adjustRightInd w:val="0"/>
              <w:snapToGrid w:val="0"/>
              <w:rPr>
                <w:rFonts w:ascii="Arial Narrow" w:eastAsia="仿宋_GB2312" w:hAnsi="Arial Narrow"/>
                <w:color w:val="0000FF"/>
                <w:kern w:val="0"/>
                <w:sz w:val="24"/>
              </w:rPr>
            </w:pPr>
            <w:r>
              <w:rPr>
                <w:rFonts w:ascii="Arial Narrow" w:eastAsia="仿宋_GB2312" w:hAnsi="宋体" w:hint="eastAsia"/>
                <w:color w:val="0000FF"/>
                <w:sz w:val="24"/>
              </w:rPr>
              <w:t>电子</w:t>
            </w:r>
            <w:r w:rsidRPr="006036EB">
              <w:rPr>
                <w:rFonts w:ascii="Arial Narrow" w:eastAsia="仿宋_GB2312" w:hAnsi="宋体" w:hint="eastAsia"/>
                <w:color w:val="0000FF"/>
                <w:sz w:val="24"/>
              </w:rPr>
              <w:t>设备</w:t>
            </w:r>
          </w:p>
        </w:tc>
        <w:tc>
          <w:tcPr>
            <w:tcW w:w="785"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4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87"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82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r>
      <w:tr w:rsidR="00851DF4" w:rsidRPr="00851DF4" w:rsidTr="006946DC">
        <w:trPr>
          <w:trHeight w:val="397"/>
        </w:trPr>
        <w:tc>
          <w:tcPr>
            <w:tcW w:w="1462" w:type="pct"/>
            <w:vAlign w:val="center"/>
          </w:tcPr>
          <w:p w:rsidR="00851DF4" w:rsidRPr="006036EB" w:rsidRDefault="00851DF4" w:rsidP="00744C21">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运输设备</w:t>
            </w:r>
          </w:p>
        </w:tc>
        <w:tc>
          <w:tcPr>
            <w:tcW w:w="785"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4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987"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c>
          <w:tcPr>
            <w:tcW w:w="823" w:type="pct"/>
            <w:vAlign w:val="center"/>
          </w:tcPr>
          <w:p w:rsidR="00851DF4" w:rsidRPr="00851DF4" w:rsidRDefault="00851DF4" w:rsidP="00744C21">
            <w:pPr>
              <w:widowControl/>
              <w:adjustRightInd w:val="0"/>
              <w:snapToGrid w:val="0"/>
              <w:jc w:val="right"/>
              <w:rPr>
                <w:rFonts w:ascii="Arial Narrow" w:eastAsia="仿宋_GB2312" w:hAnsi="宋体" w:cs="宋体"/>
                <w:kern w:val="0"/>
                <w:sz w:val="24"/>
              </w:rPr>
            </w:pPr>
          </w:p>
        </w:tc>
      </w:tr>
      <w:tr w:rsidR="00851DF4" w:rsidRPr="00851DF4" w:rsidTr="004730BB">
        <w:trPr>
          <w:trHeight w:val="397"/>
        </w:trPr>
        <w:tc>
          <w:tcPr>
            <w:tcW w:w="1462" w:type="pct"/>
            <w:tcBorders>
              <w:bottom w:val="single" w:sz="4" w:space="0" w:color="auto"/>
            </w:tcBorders>
            <w:vAlign w:val="center"/>
          </w:tcPr>
          <w:p w:rsidR="00851DF4" w:rsidRPr="006036EB" w:rsidRDefault="00851DF4" w:rsidP="00744C21">
            <w:pPr>
              <w:adjustRightInd w:val="0"/>
              <w:snapToGrid w:val="0"/>
              <w:rPr>
                <w:rFonts w:ascii="Arial Narrow" w:eastAsia="仿宋_GB2312" w:hAnsi="Arial Narrow"/>
                <w:color w:val="0000FF"/>
                <w:kern w:val="0"/>
                <w:sz w:val="24"/>
              </w:rPr>
            </w:pPr>
            <w:r w:rsidRPr="006036EB">
              <w:rPr>
                <w:rFonts w:ascii="Arial Narrow" w:eastAsia="仿宋_GB2312" w:hAnsi="宋体" w:hint="eastAsia"/>
                <w:color w:val="0000FF"/>
                <w:sz w:val="24"/>
              </w:rPr>
              <w:t>其他固定资产</w:t>
            </w:r>
          </w:p>
        </w:tc>
        <w:tc>
          <w:tcPr>
            <w:tcW w:w="785" w:type="pct"/>
            <w:tcBorders>
              <w:bottom w:val="single" w:sz="4" w:space="0" w:color="auto"/>
            </w:tcBorders>
            <w:vAlign w:val="center"/>
          </w:tcPr>
          <w:p w:rsidR="00851DF4" w:rsidRPr="00851DF4" w:rsidRDefault="00851DF4"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c>
          <w:tcPr>
            <w:tcW w:w="943" w:type="pct"/>
            <w:tcBorders>
              <w:bottom w:val="single" w:sz="4" w:space="0" w:color="auto"/>
            </w:tcBorders>
            <w:vAlign w:val="center"/>
          </w:tcPr>
          <w:p w:rsidR="00851DF4" w:rsidRPr="00851DF4" w:rsidRDefault="00851DF4"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c>
          <w:tcPr>
            <w:tcW w:w="987" w:type="pct"/>
            <w:tcBorders>
              <w:bottom w:val="single" w:sz="4" w:space="0" w:color="auto"/>
            </w:tcBorders>
            <w:vAlign w:val="center"/>
          </w:tcPr>
          <w:p w:rsidR="00851DF4" w:rsidRPr="00851DF4" w:rsidRDefault="00851DF4"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c>
          <w:tcPr>
            <w:tcW w:w="823" w:type="pct"/>
            <w:tcBorders>
              <w:bottom w:val="single" w:sz="4" w:space="0" w:color="auto"/>
            </w:tcBorders>
            <w:vAlign w:val="center"/>
          </w:tcPr>
          <w:p w:rsidR="00851DF4" w:rsidRPr="00851DF4" w:rsidRDefault="00851DF4"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r>
      <w:tr w:rsidR="004730BB" w:rsidRPr="00851DF4" w:rsidTr="004730BB">
        <w:trPr>
          <w:trHeight w:val="397"/>
        </w:trPr>
        <w:tc>
          <w:tcPr>
            <w:tcW w:w="1462" w:type="pct"/>
            <w:tcBorders>
              <w:top w:val="single" w:sz="4" w:space="0" w:color="auto"/>
              <w:bottom w:val="single" w:sz="4" w:space="0" w:color="auto"/>
            </w:tcBorders>
            <w:vAlign w:val="center"/>
          </w:tcPr>
          <w:p w:rsidR="004730BB" w:rsidRPr="006036EB" w:rsidRDefault="004730BB" w:rsidP="00744C21">
            <w:pPr>
              <w:adjustRightInd w:val="0"/>
              <w:snapToGrid w:val="0"/>
              <w:rPr>
                <w:rFonts w:ascii="Arial Narrow" w:eastAsia="仿宋_GB2312" w:hAnsi="宋体"/>
                <w:color w:val="0000FF"/>
                <w:sz w:val="24"/>
              </w:rPr>
            </w:pPr>
            <w:r w:rsidRPr="00FC3F5A">
              <w:rPr>
                <w:rFonts w:ascii="Arial Narrow" w:eastAsia="仿宋_GB2312" w:hAnsi="Arial Narrow" w:cs="宋体" w:hint="eastAsia"/>
                <w:b/>
                <w:color w:val="000000"/>
                <w:kern w:val="0"/>
                <w:sz w:val="24"/>
              </w:rPr>
              <w:t>合</w:t>
            </w:r>
            <w:r w:rsidRPr="00FC3F5A">
              <w:rPr>
                <w:rFonts w:ascii="Arial Narrow" w:eastAsia="仿宋_GB2312" w:hAnsi="Arial Narrow" w:cs="宋体" w:hint="eastAsia"/>
                <w:b/>
                <w:color w:val="000000"/>
                <w:kern w:val="0"/>
                <w:sz w:val="24"/>
              </w:rPr>
              <w:t xml:space="preserve">  </w:t>
            </w:r>
            <w:r w:rsidRPr="00FC3F5A">
              <w:rPr>
                <w:rFonts w:ascii="Arial Narrow" w:eastAsia="仿宋_GB2312" w:hAnsi="Arial Narrow" w:cs="宋体" w:hint="eastAsia"/>
                <w:b/>
                <w:color w:val="000000"/>
                <w:kern w:val="0"/>
                <w:sz w:val="24"/>
              </w:rPr>
              <w:t>计</w:t>
            </w:r>
          </w:p>
        </w:tc>
        <w:tc>
          <w:tcPr>
            <w:tcW w:w="785" w:type="pct"/>
            <w:tcBorders>
              <w:top w:val="single" w:sz="4" w:space="0" w:color="auto"/>
              <w:bottom w:val="single" w:sz="4" w:space="0" w:color="auto"/>
            </w:tcBorders>
            <w:vAlign w:val="center"/>
          </w:tcPr>
          <w:p w:rsidR="004730BB" w:rsidRPr="00851DF4" w:rsidRDefault="004730BB" w:rsidP="00744C21">
            <w:pPr>
              <w:pStyle w:val="Default"/>
              <w:snapToGrid w:val="0"/>
              <w:jc w:val="right"/>
              <w:rPr>
                <w:rFonts w:ascii="Arial Narrow" w:eastAsia="仿宋_GB2312" w:hAnsi="Arial Narrow"/>
                <w:color w:val="auto"/>
              </w:rPr>
            </w:pPr>
          </w:p>
        </w:tc>
        <w:tc>
          <w:tcPr>
            <w:tcW w:w="943" w:type="pct"/>
            <w:tcBorders>
              <w:top w:val="single" w:sz="4" w:space="0" w:color="auto"/>
              <w:bottom w:val="single" w:sz="4" w:space="0" w:color="auto"/>
            </w:tcBorders>
            <w:vAlign w:val="center"/>
          </w:tcPr>
          <w:p w:rsidR="004730BB" w:rsidRPr="00851DF4" w:rsidRDefault="004730BB" w:rsidP="00744C21">
            <w:pPr>
              <w:pStyle w:val="Default"/>
              <w:snapToGrid w:val="0"/>
              <w:jc w:val="right"/>
              <w:rPr>
                <w:rFonts w:ascii="Arial Narrow" w:eastAsia="仿宋_GB2312" w:hAnsi="Arial Narrow"/>
                <w:color w:val="auto"/>
              </w:rPr>
            </w:pPr>
          </w:p>
        </w:tc>
        <w:tc>
          <w:tcPr>
            <w:tcW w:w="987" w:type="pct"/>
            <w:tcBorders>
              <w:top w:val="single" w:sz="4" w:space="0" w:color="auto"/>
              <w:bottom w:val="single" w:sz="4" w:space="0" w:color="auto"/>
            </w:tcBorders>
            <w:vAlign w:val="center"/>
          </w:tcPr>
          <w:p w:rsidR="004730BB" w:rsidRPr="00851DF4" w:rsidRDefault="004730BB" w:rsidP="00744C21">
            <w:pPr>
              <w:pStyle w:val="Default"/>
              <w:snapToGrid w:val="0"/>
              <w:jc w:val="right"/>
              <w:rPr>
                <w:rFonts w:ascii="Arial Narrow" w:eastAsia="仿宋_GB2312" w:hAnsi="Arial Narrow"/>
                <w:color w:val="auto"/>
              </w:rPr>
            </w:pPr>
          </w:p>
        </w:tc>
        <w:tc>
          <w:tcPr>
            <w:tcW w:w="823" w:type="pct"/>
            <w:tcBorders>
              <w:top w:val="single" w:sz="4" w:space="0" w:color="auto"/>
              <w:bottom w:val="single" w:sz="4" w:space="0" w:color="auto"/>
            </w:tcBorders>
            <w:vAlign w:val="center"/>
          </w:tcPr>
          <w:p w:rsidR="004730BB" w:rsidRPr="00851DF4" w:rsidRDefault="004730BB" w:rsidP="00744C21">
            <w:pPr>
              <w:pStyle w:val="Default"/>
              <w:snapToGrid w:val="0"/>
              <w:jc w:val="right"/>
              <w:rPr>
                <w:rFonts w:ascii="Arial Narrow" w:eastAsia="仿宋_GB2312" w:hAnsi="Arial Narrow"/>
                <w:color w:val="auto"/>
              </w:rPr>
            </w:pPr>
          </w:p>
        </w:tc>
      </w:tr>
    </w:tbl>
    <w:p w:rsidR="003E6F98" w:rsidRDefault="004477B7"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6</w:t>
      </w:r>
      <w:r>
        <w:rPr>
          <w:rFonts w:ascii="Arial Narrow" w:eastAsia="仿宋_GB2312" w:hAnsi="Arial Narrow" w:hint="eastAsia"/>
          <w:sz w:val="24"/>
        </w:rPr>
        <w:t>、应交税金</w:t>
      </w:r>
    </w:p>
    <w:tbl>
      <w:tblPr>
        <w:tblW w:w="5000" w:type="pct"/>
        <w:tblLook w:val="01E0"/>
      </w:tblPr>
      <w:tblGrid>
        <w:gridCol w:w="2715"/>
        <w:gridCol w:w="1458"/>
        <w:gridCol w:w="1752"/>
        <w:gridCol w:w="1833"/>
        <w:gridCol w:w="1529"/>
      </w:tblGrid>
      <w:tr w:rsidR="00800AB3" w:rsidRPr="00851DF4" w:rsidTr="00744C21">
        <w:trPr>
          <w:trHeight w:val="397"/>
        </w:trPr>
        <w:tc>
          <w:tcPr>
            <w:tcW w:w="1462" w:type="pct"/>
            <w:tcBorders>
              <w:top w:val="single" w:sz="8" w:space="0" w:color="auto"/>
              <w:bottom w:val="single" w:sz="4" w:space="0" w:color="auto"/>
            </w:tcBorders>
            <w:vAlign w:val="center"/>
          </w:tcPr>
          <w:p w:rsidR="00800AB3" w:rsidRPr="00851DF4" w:rsidRDefault="00800AB3" w:rsidP="00744C21">
            <w:pPr>
              <w:widowControl/>
              <w:adjustRightInd w:val="0"/>
              <w:snapToGrid w:val="0"/>
              <w:rPr>
                <w:rFonts w:ascii="Arial Narrow" w:eastAsia="仿宋_GB2312" w:hAnsi="Arial Narrow" w:cs="宋体"/>
                <w:b/>
                <w:bCs/>
                <w:color w:val="000000"/>
                <w:kern w:val="0"/>
                <w:sz w:val="24"/>
              </w:rPr>
            </w:pPr>
            <w:r w:rsidRPr="00851DF4">
              <w:rPr>
                <w:rFonts w:ascii="Arial Narrow" w:eastAsia="仿宋_GB2312" w:hAnsi="宋体" w:cs="宋体" w:hint="eastAsia"/>
                <w:b/>
                <w:bCs/>
                <w:color w:val="000000"/>
                <w:kern w:val="0"/>
                <w:sz w:val="24"/>
              </w:rPr>
              <w:t>项</w:t>
            </w:r>
            <w:r w:rsidRPr="00851DF4">
              <w:rPr>
                <w:rFonts w:ascii="Arial Narrow" w:eastAsia="仿宋_GB2312" w:hAnsi="宋体" w:cs="宋体" w:hint="eastAsia"/>
                <w:b/>
                <w:bCs/>
                <w:color w:val="000000"/>
                <w:kern w:val="0"/>
                <w:sz w:val="24"/>
              </w:rPr>
              <w:t xml:space="preserve">  </w:t>
            </w:r>
            <w:r w:rsidRPr="00851DF4">
              <w:rPr>
                <w:rFonts w:ascii="Arial Narrow" w:eastAsia="仿宋_GB2312" w:hAnsi="宋体" w:cs="宋体" w:hint="eastAsia"/>
                <w:b/>
                <w:bCs/>
                <w:color w:val="000000"/>
                <w:kern w:val="0"/>
                <w:sz w:val="24"/>
              </w:rPr>
              <w:t>目</w:t>
            </w:r>
          </w:p>
        </w:tc>
        <w:tc>
          <w:tcPr>
            <w:tcW w:w="785" w:type="pct"/>
            <w:tcBorders>
              <w:top w:val="single" w:sz="8" w:space="0" w:color="auto"/>
              <w:bottom w:val="single" w:sz="4" w:space="0" w:color="auto"/>
            </w:tcBorders>
            <w:vAlign w:val="center"/>
          </w:tcPr>
          <w:p w:rsidR="00800AB3" w:rsidRPr="00851DF4" w:rsidRDefault="006B0BBF" w:rsidP="00741768">
            <w:pPr>
              <w:widowControl/>
              <w:adjustRightInd w:val="0"/>
              <w:snapToGrid w:val="0"/>
              <w:jc w:val="right"/>
              <w:rPr>
                <w:rFonts w:ascii="Arial Narrow" w:eastAsia="仿宋_GB2312" w:hAnsi="Arial Narrow" w:cs="宋体"/>
                <w:b/>
                <w:bCs/>
                <w:color w:val="000000"/>
                <w:kern w:val="0"/>
                <w:sz w:val="24"/>
              </w:rPr>
            </w:pPr>
            <w:r w:rsidRPr="006B0BBF">
              <w:rPr>
                <w:rFonts w:ascii="Arial Narrow" w:eastAsia="仿宋_GB2312" w:hAnsi="Arial Narrow" w:cs="宋体" w:hint="eastAsia"/>
                <w:b/>
                <w:color w:val="000000"/>
                <w:kern w:val="0"/>
                <w:szCs w:val="21"/>
              </w:rPr>
              <w:t>年初余额</w:t>
            </w:r>
          </w:p>
        </w:tc>
        <w:tc>
          <w:tcPr>
            <w:tcW w:w="943" w:type="pct"/>
            <w:tcBorders>
              <w:top w:val="single" w:sz="8" w:space="0" w:color="auto"/>
              <w:bottom w:val="single" w:sz="4" w:space="0" w:color="auto"/>
            </w:tcBorders>
            <w:vAlign w:val="center"/>
          </w:tcPr>
          <w:p w:rsidR="00800AB3" w:rsidRPr="00851DF4" w:rsidRDefault="00800AB3" w:rsidP="00800AB3">
            <w:pPr>
              <w:widowControl/>
              <w:adjustRightInd w:val="0"/>
              <w:snapToGrid w:val="0"/>
              <w:jc w:val="right"/>
              <w:rPr>
                <w:rFonts w:ascii="Arial Narrow" w:eastAsia="仿宋_GB2312" w:hAnsi="Arial Narrow" w:cs="宋体"/>
                <w:b/>
                <w:bCs/>
                <w:color w:val="000000"/>
                <w:kern w:val="0"/>
                <w:sz w:val="24"/>
              </w:rPr>
            </w:pPr>
            <w:r>
              <w:rPr>
                <w:rFonts w:ascii="Arial Narrow" w:eastAsia="仿宋_GB2312" w:hAnsi="宋体" w:cs="宋体" w:hint="eastAsia"/>
                <w:b/>
                <w:bCs/>
                <w:color w:val="000000"/>
                <w:kern w:val="0"/>
                <w:sz w:val="24"/>
              </w:rPr>
              <w:t>应交金额</w:t>
            </w:r>
          </w:p>
        </w:tc>
        <w:tc>
          <w:tcPr>
            <w:tcW w:w="987" w:type="pct"/>
            <w:tcBorders>
              <w:top w:val="single" w:sz="8" w:space="0" w:color="auto"/>
              <w:bottom w:val="single" w:sz="4" w:space="0" w:color="auto"/>
            </w:tcBorders>
            <w:vAlign w:val="center"/>
          </w:tcPr>
          <w:p w:rsidR="00800AB3" w:rsidRPr="00851DF4" w:rsidRDefault="00800AB3" w:rsidP="00744C21">
            <w:pPr>
              <w:widowControl/>
              <w:adjustRightInd w:val="0"/>
              <w:snapToGrid w:val="0"/>
              <w:jc w:val="right"/>
              <w:rPr>
                <w:rFonts w:ascii="Arial Narrow" w:eastAsia="仿宋_GB2312" w:hAnsi="Arial Narrow" w:cs="宋体"/>
                <w:b/>
                <w:bCs/>
                <w:color w:val="000000"/>
                <w:kern w:val="0"/>
                <w:sz w:val="24"/>
              </w:rPr>
            </w:pPr>
            <w:r>
              <w:rPr>
                <w:rFonts w:ascii="Arial Narrow" w:eastAsia="仿宋_GB2312" w:hAnsi="宋体" w:cs="宋体" w:hint="eastAsia"/>
                <w:b/>
                <w:bCs/>
                <w:color w:val="000000"/>
                <w:kern w:val="0"/>
                <w:sz w:val="24"/>
              </w:rPr>
              <w:t>已交金额</w:t>
            </w:r>
          </w:p>
        </w:tc>
        <w:tc>
          <w:tcPr>
            <w:tcW w:w="823" w:type="pct"/>
            <w:tcBorders>
              <w:top w:val="single" w:sz="8" w:space="0" w:color="auto"/>
              <w:bottom w:val="single" w:sz="4" w:space="0" w:color="auto"/>
            </w:tcBorders>
            <w:vAlign w:val="center"/>
          </w:tcPr>
          <w:p w:rsidR="00800AB3" w:rsidRPr="00851DF4" w:rsidRDefault="006B0BBF" w:rsidP="00741768">
            <w:pPr>
              <w:widowControl/>
              <w:adjustRightInd w:val="0"/>
              <w:snapToGrid w:val="0"/>
              <w:jc w:val="right"/>
              <w:rPr>
                <w:rFonts w:ascii="Arial Narrow" w:eastAsia="仿宋_GB2312" w:hAnsi="Arial Narrow" w:cs="宋体"/>
                <w:b/>
                <w:bCs/>
                <w:color w:val="000000"/>
                <w:kern w:val="0"/>
                <w:sz w:val="24"/>
              </w:rPr>
            </w:pPr>
            <w:r>
              <w:rPr>
                <w:rFonts w:ascii="Arial Narrow" w:eastAsia="仿宋_GB2312" w:hAnsi="Arial Narrow" w:cs="宋体" w:hint="eastAsia"/>
                <w:b/>
                <w:color w:val="000000"/>
                <w:kern w:val="0"/>
                <w:szCs w:val="21"/>
              </w:rPr>
              <w:t>期末余额</w:t>
            </w:r>
          </w:p>
        </w:tc>
      </w:tr>
      <w:tr w:rsidR="00800AB3" w:rsidRPr="00851DF4" w:rsidTr="00744C21">
        <w:trPr>
          <w:trHeight w:val="397"/>
        </w:trPr>
        <w:tc>
          <w:tcPr>
            <w:tcW w:w="1462" w:type="pct"/>
            <w:vAlign w:val="center"/>
          </w:tcPr>
          <w:p w:rsidR="00800AB3" w:rsidRPr="00800AB3" w:rsidRDefault="00800AB3" w:rsidP="00744C21">
            <w:pPr>
              <w:adjustRightInd w:val="0"/>
              <w:snapToGrid w:val="0"/>
              <w:rPr>
                <w:rFonts w:ascii="仿宋_GB2312" w:eastAsia="仿宋_GB2312" w:hAnsi="Arial Narrow"/>
                <w:color w:val="0000FF"/>
                <w:kern w:val="0"/>
                <w:sz w:val="24"/>
              </w:rPr>
            </w:pPr>
            <w:r w:rsidRPr="00800AB3">
              <w:rPr>
                <w:rFonts w:ascii="仿宋_GB2312" w:eastAsia="仿宋_GB2312" w:hAnsi="仿宋" w:cs="宋体" w:hint="eastAsia"/>
                <w:kern w:val="0"/>
                <w:sz w:val="24"/>
                <w:lang w:val="zh-CN"/>
              </w:rPr>
              <w:t>企业所得税</w:t>
            </w:r>
          </w:p>
        </w:tc>
        <w:tc>
          <w:tcPr>
            <w:tcW w:w="785"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4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87"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82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r>
      <w:tr w:rsidR="00800AB3" w:rsidRPr="00851DF4" w:rsidTr="00744C21">
        <w:trPr>
          <w:trHeight w:val="397"/>
        </w:trPr>
        <w:tc>
          <w:tcPr>
            <w:tcW w:w="1462" w:type="pct"/>
            <w:vAlign w:val="center"/>
          </w:tcPr>
          <w:p w:rsidR="00800AB3" w:rsidRPr="00800AB3" w:rsidRDefault="00800AB3" w:rsidP="00744C21">
            <w:pPr>
              <w:adjustRightInd w:val="0"/>
              <w:snapToGrid w:val="0"/>
              <w:rPr>
                <w:rFonts w:ascii="仿宋_GB2312" w:eastAsia="仿宋_GB2312" w:hAnsi="Arial Narrow"/>
                <w:color w:val="0000FF"/>
                <w:kern w:val="0"/>
                <w:sz w:val="24"/>
              </w:rPr>
            </w:pPr>
            <w:r w:rsidRPr="00800AB3">
              <w:rPr>
                <w:rFonts w:ascii="仿宋_GB2312" w:eastAsia="仿宋_GB2312" w:hAnsi="仿宋" w:cs="宋体" w:hint="eastAsia"/>
                <w:kern w:val="0"/>
                <w:sz w:val="24"/>
                <w:lang w:val="zh-CN"/>
              </w:rPr>
              <w:t>营业税</w:t>
            </w:r>
            <w:r w:rsidRPr="00800AB3">
              <w:rPr>
                <w:rFonts w:ascii="仿宋_GB2312" w:eastAsia="仿宋_GB2312" w:hAnsi="仿宋" w:cs="宋体" w:hint="eastAsia"/>
                <w:kern w:val="0"/>
                <w:sz w:val="24"/>
                <w:lang w:val="zh-CN"/>
              </w:rPr>
              <w:tab/>
            </w:r>
            <w:r w:rsidR="00A643F9" w:rsidRPr="00543964">
              <w:rPr>
                <w:rFonts w:ascii="Arial Narrow" w:eastAsia="仿宋_GB2312" w:hAnsi="Arial Narrow" w:hint="eastAsia"/>
                <w:color w:val="FF0000"/>
                <w:sz w:val="24"/>
              </w:rPr>
              <w:t>（本年仍保留，明年删除</w:t>
            </w:r>
            <w:r w:rsidR="00A643F9">
              <w:rPr>
                <w:rFonts w:ascii="Arial Narrow" w:eastAsia="仿宋_GB2312" w:hAnsi="Arial Narrow" w:hint="eastAsia"/>
                <w:sz w:val="24"/>
              </w:rPr>
              <w:t>）</w:t>
            </w:r>
          </w:p>
        </w:tc>
        <w:tc>
          <w:tcPr>
            <w:tcW w:w="785"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4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87"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82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r>
      <w:tr w:rsidR="00DF7B5A" w:rsidRPr="00851DF4" w:rsidTr="00744C21">
        <w:trPr>
          <w:trHeight w:val="397"/>
        </w:trPr>
        <w:tc>
          <w:tcPr>
            <w:tcW w:w="1462" w:type="pct"/>
            <w:vAlign w:val="center"/>
          </w:tcPr>
          <w:p w:rsidR="00DF7B5A" w:rsidRPr="00800AB3" w:rsidRDefault="00DF7B5A" w:rsidP="00744C21">
            <w:pPr>
              <w:adjustRightInd w:val="0"/>
              <w:snapToGrid w:val="0"/>
              <w:rPr>
                <w:rFonts w:ascii="仿宋_GB2312" w:eastAsia="仿宋_GB2312" w:hAnsi="仿宋" w:cs="宋体"/>
                <w:kern w:val="0"/>
                <w:sz w:val="24"/>
                <w:lang w:val="zh-CN"/>
              </w:rPr>
            </w:pPr>
            <w:r>
              <w:rPr>
                <w:rFonts w:ascii="仿宋_GB2312" w:eastAsia="仿宋_GB2312" w:hAnsi="仿宋" w:cs="宋体" w:hint="eastAsia"/>
                <w:kern w:val="0"/>
                <w:sz w:val="24"/>
                <w:lang w:val="zh-CN"/>
              </w:rPr>
              <w:t>增值税</w:t>
            </w:r>
          </w:p>
        </w:tc>
        <w:tc>
          <w:tcPr>
            <w:tcW w:w="785" w:type="pct"/>
            <w:vAlign w:val="center"/>
          </w:tcPr>
          <w:p w:rsidR="00DF7B5A" w:rsidRPr="00851DF4" w:rsidRDefault="00DF7B5A" w:rsidP="00744C21">
            <w:pPr>
              <w:widowControl/>
              <w:adjustRightInd w:val="0"/>
              <w:snapToGrid w:val="0"/>
              <w:jc w:val="right"/>
              <w:rPr>
                <w:rFonts w:ascii="Arial Narrow" w:eastAsia="仿宋_GB2312" w:hAnsi="宋体" w:cs="宋体"/>
                <w:kern w:val="0"/>
                <w:sz w:val="24"/>
              </w:rPr>
            </w:pPr>
          </w:p>
        </w:tc>
        <w:tc>
          <w:tcPr>
            <w:tcW w:w="943" w:type="pct"/>
            <w:vAlign w:val="center"/>
          </w:tcPr>
          <w:p w:rsidR="00DF7B5A" w:rsidRPr="00851DF4" w:rsidRDefault="00DF7B5A" w:rsidP="00744C21">
            <w:pPr>
              <w:widowControl/>
              <w:adjustRightInd w:val="0"/>
              <w:snapToGrid w:val="0"/>
              <w:jc w:val="right"/>
              <w:rPr>
                <w:rFonts w:ascii="Arial Narrow" w:eastAsia="仿宋_GB2312" w:hAnsi="宋体" w:cs="宋体"/>
                <w:kern w:val="0"/>
                <w:sz w:val="24"/>
              </w:rPr>
            </w:pPr>
          </w:p>
        </w:tc>
        <w:tc>
          <w:tcPr>
            <w:tcW w:w="987" w:type="pct"/>
            <w:vAlign w:val="center"/>
          </w:tcPr>
          <w:p w:rsidR="00DF7B5A" w:rsidRPr="00851DF4" w:rsidRDefault="00DF7B5A" w:rsidP="00744C21">
            <w:pPr>
              <w:widowControl/>
              <w:adjustRightInd w:val="0"/>
              <w:snapToGrid w:val="0"/>
              <w:jc w:val="right"/>
              <w:rPr>
                <w:rFonts w:ascii="Arial Narrow" w:eastAsia="仿宋_GB2312" w:hAnsi="宋体" w:cs="宋体"/>
                <w:kern w:val="0"/>
                <w:sz w:val="24"/>
              </w:rPr>
            </w:pPr>
          </w:p>
        </w:tc>
        <w:tc>
          <w:tcPr>
            <w:tcW w:w="823" w:type="pct"/>
            <w:vAlign w:val="center"/>
          </w:tcPr>
          <w:p w:rsidR="00DF7B5A" w:rsidRPr="00851DF4" w:rsidRDefault="00DF7B5A" w:rsidP="00744C21">
            <w:pPr>
              <w:widowControl/>
              <w:adjustRightInd w:val="0"/>
              <w:snapToGrid w:val="0"/>
              <w:jc w:val="right"/>
              <w:rPr>
                <w:rFonts w:ascii="Arial Narrow" w:eastAsia="仿宋_GB2312" w:hAnsi="宋体" w:cs="宋体"/>
                <w:kern w:val="0"/>
                <w:sz w:val="24"/>
              </w:rPr>
            </w:pPr>
          </w:p>
        </w:tc>
      </w:tr>
      <w:tr w:rsidR="00800AB3" w:rsidRPr="00851DF4" w:rsidTr="00744C21">
        <w:trPr>
          <w:trHeight w:val="397"/>
        </w:trPr>
        <w:tc>
          <w:tcPr>
            <w:tcW w:w="1462" w:type="pct"/>
            <w:vAlign w:val="center"/>
          </w:tcPr>
          <w:p w:rsidR="00800AB3" w:rsidRPr="00800AB3" w:rsidRDefault="00800AB3" w:rsidP="00744C21">
            <w:pPr>
              <w:adjustRightInd w:val="0"/>
              <w:snapToGrid w:val="0"/>
              <w:rPr>
                <w:rFonts w:ascii="仿宋_GB2312" w:eastAsia="仿宋_GB2312" w:hAnsi="Arial Narrow"/>
                <w:color w:val="0000FF"/>
                <w:kern w:val="0"/>
                <w:sz w:val="24"/>
              </w:rPr>
            </w:pPr>
            <w:r w:rsidRPr="00800AB3">
              <w:rPr>
                <w:rFonts w:ascii="仿宋_GB2312" w:eastAsia="仿宋_GB2312" w:hAnsi="仿宋" w:cs="宋体" w:hint="eastAsia"/>
                <w:kern w:val="0"/>
                <w:sz w:val="24"/>
                <w:lang w:val="zh-CN"/>
              </w:rPr>
              <w:t>代扣缴个人所得税</w:t>
            </w:r>
          </w:p>
        </w:tc>
        <w:tc>
          <w:tcPr>
            <w:tcW w:w="785"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4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87"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82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r>
      <w:tr w:rsidR="00800AB3" w:rsidRPr="00851DF4" w:rsidTr="00744C21">
        <w:trPr>
          <w:trHeight w:val="397"/>
        </w:trPr>
        <w:tc>
          <w:tcPr>
            <w:tcW w:w="1462" w:type="pct"/>
            <w:vAlign w:val="center"/>
          </w:tcPr>
          <w:p w:rsidR="00800AB3" w:rsidRPr="00800AB3" w:rsidRDefault="00800AB3" w:rsidP="00744C21">
            <w:pPr>
              <w:adjustRightInd w:val="0"/>
              <w:snapToGrid w:val="0"/>
              <w:rPr>
                <w:rFonts w:ascii="仿宋_GB2312" w:eastAsia="仿宋_GB2312" w:hAnsi="Arial Narrow"/>
                <w:color w:val="0000FF"/>
                <w:kern w:val="0"/>
                <w:sz w:val="24"/>
              </w:rPr>
            </w:pPr>
            <w:r w:rsidRPr="00800AB3">
              <w:rPr>
                <w:rFonts w:ascii="仿宋_GB2312" w:eastAsia="仿宋_GB2312" w:hAnsi="仿宋" w:cs="宋体" w:hint="eastAsia"/>
                <w:kern w:val="0"/>
                <w:sz w:val="24"/>
                <w:lang w:val="zh-CN"/>
              </w:rPr>
              <w:t>城市维护建设税</w:t>
            </w:r>
          </w:p>
        </w:tc>
        <w:tc>
          <w:tcPr>
            <w:tcW w:w="785"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4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987"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c>
          <w:tcPr>
            <w:tcW w:w="823" w:type="pct"/>
            <w:vAlign w:val="center"/>
          </w:tcPr>
          <w:p w:rsidR="00800AB3" w:rsidRPr="00851DF4" w:rsidRDefault="00800AB3" w:rsidP="00744C21">
            <w:pPr>
              <w:widowControl/>
              <w:adjustRightInd w:val="0"/>
              <w:snapToGrid w:val="0"/>
              <w:jc w:val="right"/>
              <w:rPr>
                <w:rFonts w:ascii="Arial Narrow" w:eastAsia="仿宋_GB2312" w:hAnsi="宋体" w:cs="宋体"/>
                <w:kern w:val="0"/>
                <w:sz w:val="24"/>
              </w:rPr>
            </w:pPr>
          </w:p>
        </w:tc>
      </w:tr>
      <w:tr w:rsidR="00800AB3" w:rsidRPr="00851DF4" w:rsidTr="00744C21">
        <w:trPr>
          <w:trHeight w:val="397"/>
        </w:trPr>
        <w:tc>
          <w:tcPr>
            <w:tcW w:w="1462" w:type="pct"/>
            <w:tcBorders>
              <w:bottom w:val="single" w:sz="4" w:space="0" w:color="auto"/>
            </w:tcBorders>
            <w:vAlign w:val="center"/>
          </w:tcPr>
          <w:p w:rsidR="00800AB3" w:rsidRPr="00800AB3" w:rsidRDefault="00800AB3" w:rsidP="00744C21">
            <w:pPr>
              <w:adjustRightInd w:val="0"/>
              <w:snapToGrid w:val="0"/>
              <w:rPr>
                <w:rFonts w:ascii="仿宋_GB2312" w:eastAsia="仿宋_GB2312" w:hAnsi="Arial Narrow"/>
                <w:color w:val="0000FF"/>
                <w:kern w:val="0"/>
                <w:sz w:val="24"/>
              </w:rPr>
            </w:pPr>
            <w:r w:rsidRPr="00800AB3">
              <w:rPr>
                <w:rFonts w:ascii="仿宋_GB2312" w:eastAsia="仿宋_GB2312" w:hAnsi="仿宋" w:cs="宋体" w:hint="eastAsia"/>
                <w:kern w:val="0"/>
                <w:sz w:val="24"/>
                <w:lang w:val="zh-CN"/>
              </w:rPr>
              <w:t>教育费附加</w:t>
            </w:r>
          </w:p>
        </w:tc>
        <w:tc>
          <w:tcPr>
            <w:tcW w:w="785" w:type="pct"/>
            <w:tcBorders>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c>
          <w:tcPr>
            <w:tcW w:w="943" w:type="pct"/>
            <w:tcBorders>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c>
          <w:tcPr>
            <w:tcW w:w="987" w:type="pct"/>
            <w:tcBorders>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c>
          <w:tcPr>
            <w:tcW w:w="823" w:type="pct"/>
            <w:tcBorders>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r w:rsidRPr="00851DF4">
              <w:rPr>
                <w:rFonts w:ascii="Arial Narrow" w:eastAsia="仿宋_GB2312" w:hAnsi="Arial Narrow" w:hint="eastAsia"/>
                <w:color w:val="auto"/>
              </w:rPr>
              <w:t>XX</w:t>
            </w:r>
          </w:p>
        </w:tc>
      </w:tr>
      <w:tr w:rsidR="00800AB3" w:rsidRPr="00851DF4" w:rsidTr="00744C21">
        <w:trPr>
          <w:trHeight w:val="397"/>
        </w:trPr>
        <w:tc>
          <w:tcPr>
            <w:tcW w:w="1462" w:type="pct"/>
            <w:tcBorders>
              <w:top w:val="single" w:sz="4" w:space="0" w:color="auto"/>
              <w:bottom w:val="single" w:sz="4" w:space="0" w:color="auto"/>
            </w:tcBorders>
            <w:vAlign w:val="center"/>
          </w:tcPr>
          <w:p w:rsidR="00800AB3" w:rsidRPr="006036EB" w:rsidRDefault="00800AB3" w:rsidP="00744C21">
            <w:pPr>
              <w:adjustRightInd w:val="0"/>
              <w:snapToGrid w:val="0"/>
              <w:rPr>
                <w:rFonts w:ascii="Arial Narrow" w:eastAsia="仿宋_GB2312" w:hAnsi="宋体"/>
                <w:color w:val="0000FF"/>
                <w:sz w:val="24"/>
              </w:rPr>
            </w:pPr>
            <w:r w:rsidRPr="00FC3F5A">
              <w:rPr>
                <w:rFonts w:ascii="Arial Narrow" w:eastAsia="仿宋_GB2312" w:hAnsi="Arial Narrow" w:cs="宋体" w:hint="eastAsia"/>
                <w:b/>
                <w:color w:val="000000"/>
                <w:kern w:val="0"/>
                <w:sz w:val="24"/>
              </w:rPr>
              <w:t>合</w:t>
            </w:r>
            <w:r w:rsidRPr="00FC3F5A">
              <w:rPr>
                <w:rFonts w:ascii="Arial Narrow" w:eastAsia="仿宋_GB2312" w:hAnsi="Arial Narrow" w:cs="宋体" w:hint="eastAsia"/>
                <w:b/>
                <w:color w:val="000000"/>
                <w:kern w:val="0"/>
                <w:sz w:val="24"/>
              </w:rPr>
              <w:t xml:space="preserve">  </w:t>
            </w:r>
            <w:r w:rsidRPr="00FC3F5A">
              <w:rPr>
                <w:rFonts w:ascii="Arial Narrow" w:eastAsia="仿宋_GB2312" w:hAnsi="Arial Narrow" w:cs="宋体" w:hint="eastAsia"/>
                <w:b/>
                <w:color w:val="000000"/>
                <w:kern w:val="0"/>
                <w:sz w:val="24"/>
              </w:rPr>
              <w:t>计</w:t>
            </w:r>
          </w:p>
        </w:tc>
        <w:tc>
          <w:tcPr>
            <w:tcW w:w="785" w:type="pct"/>
            <w:tcBorders>
              <w:top w:val="single" w:sz="4" w:space="0" w:color="auto"/>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p>
        </w:tc>
        <w:tc>
          <w:tcPr>
            <w:tcW w:w="943" w:type="pct"/>
            <w:tcBorders>
              <w:top w:val="single" w:sz="4" w:space="0" w:color="auto"/>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p>
        </w:tc>
        <w:tc>
          <w:tcPr>
            <w:tcW w:w="987" w:type="pct"/>
            <w:tcBorders>
              <w:top w:val="single" w:sz="4" w:space="0" w:color="auto"/>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p>
        </w:tc>
        <w:tc>
          <w:tcPr>
            <w:tcW w:w="823" w:type="pct"/>
            <w:tcBorders>
              <w:top w:val="single" w:sz="4" w:space="0" w:color="auto"/>
              <w:bottom w:val="single" w:sz="4" w:space="0" w:color="auto"/>
            </w:tcBorders>
            <w:vAlign w:val="center"/>
          </w:tcPr>
          <w:p w:rsidR="00800AB3" w:rsidRPr="00851DF4" w:rsidRDefault="00800AB3" w:rsidP="00744C21">
            <w:pPr>
              <w:pStyle w:val="Default"/>
              <w:snapToGrid w:val="0"/>
              <w:jc w:val="right"/>
              <w:rPr>
                <w:rFonts w:ascii="Arial Narrow" w:eastAsia="仿宋_GB2312" w:hAnsi="Arial Narrow"/>
                <w:color w:val="auto"/>
              </w:rPr>
            </w:pPr>
          </w:p>
        </w:tc>
      </w:tr>
    </w:tbl>
    <w:p w:rsidR="00A643F9" w:rsidRDefault="00A643F9"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color w:val="0000FF"/>
          <w:sz w:val="24"/>
        </w:rPr>
        <w:t>【</w:t>
      </w:r>
      <w:r w:rsidRPr="0025143C">
        <w:rPr>
          <w:rFonts w:ascii="Arial Narrow" w:eastAsia="仿宋_GB2312" w:hAnsi="Arial Narrow" w:hint="eastAsia"/>
          <w:color w:val="0000FF"/>
          <w:sz w:val="24"/>
        </w:rPr>
        <w:t>提示：</w:t>
      </w:r>
      <w:r>
        <w:rPr>
          <w:rFonts w:ascii="Arial Narrow" w:eastAsia="仿宋_GB2312" w:hAnsi="Arial Narrow" w:hint="eastAsia"/>
          <w:color w:val="0000FF"/>
          <w:sz w:val="24"/>
        </w:rPr>
        <w:t>增值税，根据</w:t>
      </w:r>
      <w:r w:rsidRPr="0025143C">
        <w:rPr>
          <w:rFonts w:ascii="Arial Narrow" w:eastAsia="仿宋_GB2312" w:hAnsi="Arial Narrow" w:hint="eastAsia"/>
          <w:color w:val="0000FF"/>
          <w:sz w:val="24"/>
        </w:rPr>
        <w:t>“应交税费</w:t>
      </w:r>
      <w:r w:rsidRPr="0025143C">
        <w:rPr>
          <w:rFonts w:ascii="Arial Narrow" w:eastAsia="仿宋_GB2312" w:hAnsi="Arial Narrow" w:hint="eastAsia"/>
          <w:color w:val="0000FF"/>
          <w:sz w:val="24"/>
        </w:rPr>
        <w:t>-</w:t>
      </w:r>
      <w:r w:rsidRPr="00543964">
        <w:rPr>
          <w:rFonts w:ascii="Arial Narrow" w:eastAsia="仿宋_GB2312" w:hAnsi="Arial Narrow" w:hint="eastAsia"/>
          <w:color w:val="0000FF"/>
          <w:sz w:val="24"/>
        </w:rPr>
        <w:t>未交增值税、简易计税</w:t>
      </w:r>
      <w:r>
        <w:rPr>
          <w:rFonts w:ascii="Arial Narrow" w:eastAsia="仿宋_GB2312" w:hAnsi="Arial Narrow" w:hint="eastAsia"/>
          <w:color w:val="0000FF"/>
          <w:sz w:val="24"/>
        </w:rPr>
        <w:t>、</w:t>
      </w:r>
      <w:r w:rsidRPr="00543964">
        <w:rPr>
          <w:rFonts w:ascii="Arial Narrow" w:eastAsia="仿宋_GB2312" w:hAnsi="Arial Narrow" w:hint="eastAsia"/>
          <w:color w:val="0000FF"/>
          <w:sz w:val="24"/>
        </w:rPr>
        <w:t>转让金融商品应交增值税、代扣代缴增值税</w:t>
      </w:r>
      <w:r w:rsidRPr="0025143C">
        <w:rPr>
          <w:rFonts w:ascii="Arial Narrow" w:eastAsia="仿宋_GB2312" w:hAnsi="Arial Narrow" w:hint="eastAsia"/>
          <w:color w:val="0000FF"/>
          <w:sz w:val="24"/>
        </w:rPr>
        <w:t>”科目</w:t>
      </w:r>
      <w:r>
        <w:rPr>
          <w:rFonts w:ascii="Arial Narrow" w:eastAsia="仿宋_GB2312" w:hAnsi="Arial Narrow" w:hint="eastAsia"/>
          <w:color w:val="0000FF"/>
          <w:sz w:val="24"/>
        </w:rPr>
        <w:t>贷方</w:t>
      </w:r>
      <w:r w:rsidRPr="0025143C">
        <w:rPr>
          <w:rFonts w:ascii="Arial Narrow" w:eastAsia="仿宋_GB2312" w:hAnsi="Arial Narrow" w:hint="eastAsia"/>
          <w:color w:val="0000FF"/>
          <w:sz w:val="24"/>
        </w:rPr>
        <w:t>余额</w:t>
      </w:r>
      <w:r>
        <w:rPr>
          <w:rFonts w:ascii="Arial Narrow" w:eastAsia="仿宋_GB2312" w:hAnsi="Arial Narrow" w:hint="eastAsia"/>
          <w:color w:val="0000FF"/>
          <w:sz w:val="24"/>
        </w:rPr>
        <w:t>计算填列。</w:t>
      </w:r>
      <w:r w:rsidRPr="0025143C">
        <w:rPr>
          <w:rFonts w:ascii="Arial Narrow" w:eastAsia="仿宋_GB2312" w:hAnsi="Arial Narrow" w:hint="eastAsia"/>
          <w:color w:val="0000FF"/>
          <w:sz w:val="24"/>
        </w:rPr>
        <w:t>】</w:t>
      </w:r>
    </w:p>
    <w:p w:rsidR="0063448A" w:rsidRDefault="00015A00"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7</w:t>
      </w:r>
      <w:r>
        <w:rPr>
          <w:rFonts w:ascii="Arial Narrow" w:eastAsia="仿宋_GB2312" w:hAnsi="Arial Narrow" w:hint="eastAsia"/>
          <w:sz w:val="24"/>
        </w:rPr>
        <w:t>、</w:t>
      </w:r>
      <w:r w:rsidR="00D8053F">
        <w:rPr>
          <w:rFonts w:ascii="Arial Narrow" w:eastAsia="仿宋_GB2312" w:hAnsi="Arial Narrow" w:hint="eastAsia"/>
          <w:sz w:val="24"/>
        </w:rPr>
        <w:t>应付账款</w:t>
      </w:r>
      <w:r w:rsidR="00531AAC">
        <w:rPr>
          <w:rFonts w:ascii="Arial Narrow" w:eastAsia="仿宋_GB2312" w:hAnsi="Arial Narrow" w:hint="eastAsia"/>
          <w:sz w:val="24"/>
        </w:rPr>
        <w:t>（列示前</w:t>
      </w:r>
      <w:r w:rsidR="00531AAC">
        <w:rPr>
          <w:rFonts w:ascii="Arial Narrow" w:eastAsia="仿宋_GB2312" w:hAnsi="Arial Narrow" w:hint="eastAsia"/>
          <w:sz w:val="24"/>
        </w:rPr>
        <w:t>5</w:t>
      </w:r>
      <w:r w:rsidR="00531AAC">
        <w:rPr>
          <w:rFonts w:ascii="Arial Narrow" w:eastAsia="仿宋_GB2312" w:hAnsi="Arial Narrow" w:hint="eastAsia"/>
          <w:sz w:val="24"/>
        </w:rPr>
        <w:t>位）</w:t>
      </w:r>
    </w:p>
    <w:tbl>
      <w:tblPr>
        <w:tblStyle w:val="a5"/>
        <w:tblW w:w="0" w:type="auto"/>
        <w:tblBorders>
          <w:left w:val="none" w:sz="0" w:space="0" w:color="auto"/>
          <w:right w:val="none" w:sz="0" w:space="0" w:color="auto"/>
          <w:insideV w:val="none" w:sz="0" w:space="0" w:color="auto"/>
        </w:tblBorders>
        <w:tblLook w:val="04A0"/>
      </w:tblPr>
      <w:tblGrid>
        <w:gridCol w:w="3092"/>
        <w:gridCol w:w="2907"/>
        <w:gridCol w:w="3288"/>
      </w:tblGrid>
      <w:tr w:rsidR="0050628B" w:rsidRPr="006A3B19" w:rsidTr="0050628B">
        <w:trPr>
          <w:trHeight w:val="397"/>
        </w:trPr>
        <w:tc>
          <w:tcPr>
            <w:tcW w:w="3092" w:type="dxa"/>
            <w:tcBorders>
              <w:bottom w:val="single" w:sz="4" w:space="0" w:color="auto"/>
            </w:tcBorders>
          </w:tcPr>
          <w:p w:rsidR="0050628B" w:rsidRPr="006A3B19" w:rsidRDefault="0050628B" w:rsidP="00744C21">
            <w:pPr>
              <w:rPr>
                <w:rFonts w:ascii="仿宋_GB2312" w:eastAsia="仿宋_GB2312"/>
                <w:b/>
                <w:sz w:val="24"/>
              </w:rPr>
            </w:pPr>
            <w:r w:rsidRPr="006A3B19">
              <w:rPr>
                <w:rFonts w:ascii="仿宋_GB2312" w:eastAsia="仿宋_GB2312" w:hint="eastAsia"/>
                <w:b/>
                <w:sz w:val="24"/>
              </w:rPr>
              <w:t>项</w:t>
            </w:r>
            <w:r>
              <w:rPr>
                <w:rFonts w:ascii="仿宋_GB2312" w:eastAsia="仿宋_GB2312" w:hint="eastAsia"/>
                <w:b/>
                <w:sz w:val="24"/>
              </w:rPr>
              <w:t xml:space="preserve">  </w:t>
            </w:r>
            <w:r w:rsidRPr="006A3B19">
              <w:rPr>
                <w:rFonts w:ascii="仿宋_GB2312" w:eastAsia="仿宋_GB2312" w:hint="eastAsia"/>
                <w:b/>
                <w:sz w:val="24"/>
              </w:rPr>
              <w:t>目</w:t>
            </w:r>
          </w:p>
        </w:tc>
        <w:tc>
          <w:tcPr>
            <w:tcW w:w="2907" w:type="dxa"/>
            <w:tcBorders>
              <w:bottom w:val="single" w:sz="4" w:space="0" w:color="auto"/>
            </w:tcBorders>
          </w:tcPr>
          <w:p w:rsidR="0050628B" w:rsidRPr="006A3B19" w:rsidRDefault="006B0BBF" w:rsidP="00741768">
            <w:pPr>
              <w:jc w:val="right"/>
              <w:rPr>
                <w:rFonts w:ascii="Arial Narrow" w:eastAsia="仿宋_GB2312" w:hAnsi="Arial Narrow"/>
                <w:b/>
                <w:sz w:val="24"/>
              </w:rPr>
            </w:pPr>
            <w:r>
              <w:rPr>
                <w:rFonts w:ascii="Arial Narrow" w:eastAsia="仿宋_GB2312" w:hAnsi="Arial Narrow" w:cs="宋体" w:hint="eastAsia"/>
                <w:b/>
                <w:color w:val="000000"/>
                <w:kern w:val="0"/>
                <w:szCs w:val="21"/>
              </w:rPr>
              <w:t>期末余额</w:t>
            </w:r>
          </w:p>
        </w:tc>
        <w:tc>
          <w:tcPr>
            <w:tcW w:w="3288" w:type="dxa"/>
            <w:tcBorders>
              <w:bottom w:val="single" w:sz="4" w:space="0" w:color="auto"/>
            </w:tcBorders>
          </w:tcPr>
          <w:p w:rsidR="0050628B" w:rsidRPr="006A3B19" w:rsidRDefault="006B0BBF" w:rsidP="00741768">
            <w:pPr>
              <w:jc w:val="right"/>
              <w:rPr>
                <w:rFonts w:ascii="Arial Narrow" w:eastAsia="仿宋_GB2312" w:hAnsi="Arial Narrow"/>
                <w:b/>
                <w:sz w:val="24"/>
              </w:rPr>
            </w:pPr>
            <w:r w:rsidRPr="006B0BBF">
              <w:rPr>
                <w:rFonts w:ascii="Arial Narrow" w:eastAsia="仿宋_GB2312" w:hAnsi="Arial Narrow" w:cs="宋体" w:hint="eastAsia"/>
                <w:b/>
                <w:color w:val="000000"/>
                <w:kern w:val="0"/>
                <w:szCs w:val="21"/>
              </w:rPr>
              <w:t>年初余额</w:t>
            </w:r>
          </w:p>
        </w:tc>
      </w:tr>
      <w:tr w:rsidR="0050628B" w:rsidRPr="006A3B19" w:rsidTr="0050628B">
        <w:trPr>
          <w:trHeight w:val="397"/>
        </w:trPr>
        <w:tc>
          <w:tcPr>
            <w:tcW w:w="3092" w:type="dxa"/>
            <w:tcBorders>
              <w:bottom w:val="nil"/>
            </w:tcBorders>
          </w:tcPr>
          <w:p w:rsidR="0050628B" w:rsidRPr="006A3B19" w:rsidRDefault="0050628B" w:rsidP="00744C21">
            <w:pPr>
              <w:rPr>
                <w:rFonts w:ascii="仿宋_GB2312" w:eastAsia="仿宋_GB2312"/>
                <w:sz w:val="24"/>
              </w:rPr>
            </w:pPr>
            <w:r>
              <w:rPr>
                <w:rFonts w:ascii="仿宋_GB2312" w:eastAsia="仿宋_GB2312" w:hint="eastAsia"/>
                <w:sz w:val="24"/>
              </w:rPr>
              <w:t>应付账款</w:t>
            </w:r>
          </w:p>
        </w:tc>
        <w:tc>
          <w:tcPr>
            <w:tcW w:w="2907" w:type="dxa"/>
            <w:tcBorders>
              <w:bottom w:val="nil"/>
            </w:tcBorders>
          </w:tcPr>
          <w:p w:rsidR="0050628B" w:rsidRPr="006A3B19" w:rsidRDefault="0050628B" w:rsidP="00744C21">
            <w:pPr>
              <w:rPr>
                <w:rFonts w:ascii="Arial Narrow" w:eastAsia="仿宋_GB2312" w:hAnsi="Arial Narrow"/>
                <w:sz w:val="24"/>
              </w:rPr>
            </w:pPr>
          </w:p>
        </w:tc>
        <w:tc>
          <w:tcPr>
            <w:tcW w:w="3288" w:type="dxa"/>
            <w:tcBorders>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r>
              <w:rPr>
                <w:rFonts w:ascii="仿宋_GB2312" w:eastAsia="仿宋_GB2312" w:hint="eastAsia"/>
                <w:sz w:val="24"/>
              </w:rPr>
              <w:t>其中：</w:t>
            </w:r>
            <w:r w:rsidRPr="00EF137B">
              <w:rPr>
                <w:rFonts w:ascii="Arial Narrow" w:eastAsia="仿宋_GB2312" w:hAnsi="Arial Narrow" w:cs="宋体"/>
                <w:kern w:val="0"/>
                <w:sz w:val="24"/>
                <w:lang w:val="zh-CN"/>
              </w:rPr>
              <w:t>xx</w:t>
            </w:r>
            <w:r w:rsidRPr="00EF137B">
              <w:rPr>
                <w:rFonts w:ascii="Arial Narrow" w:eastAsia="仿宋_GB2312" w:hAnsi="Arial Narrow" w:cs="宋体"/>
                <w:kern w:val="0"/>
                <w:sz w:val="24"/>
                <w:lang w:val="zh-CN"/>
              </w:rPr>
              <w:t>公司</w:t>
            </w: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single" w:sz="4" w:space="0" w:color="auto"/>
            </w:tcBorders>
          </w:tcPr>
          <w:p w:rsidR="0050628B" w:rsidRDefault="0050628B" w:rsidP="00744C21">
            <w:pPr>
              <w:rPr>
                <w:rFonts w:ascii="仿宋_GB2312" w:eastAsia="仿宋_GB2312"/>
                <w:sz w:val="24"/>
              </w:rPr>
            </w:pPr>
          </w:p>
        </w:tc>
        <w:tc>
          <w:tcPr>
            <w:tcW w:w="2907" w:type="dxa"/>
            <w:tcBorders>
              <w:top w:val="nil"/>
              <w:bottom w:val="single" w:sz="4" w:space="0" w:color="auto"/>
            </w:tcBorders>
          </w:tcPr>
          <w:p w:rsidR="0050628B" w:rsidRPr="006A3B19" w:rsidRDefault="0050628B" w:rsidP="00744C21">
            <w:pPr>
              <w:rPr>
                <w:rFonts w:ascii="Arial Narrow" w:eastAsia="仿宋_GB2312" w:hAnsi="Arial Narrow"/>
                <w:sz w:val="24"/>
              </w:rPr>
            </w:pPr>
          </w:p>
        </w:tc>
        <w:tc>
          <w:tcPr>
            <w:tcW w:w="3288" w:type="dxa"/>
            <w:tcBorders>
              <w:top w:val="nil"/>
              <w:bottom w:val="single" w:sz="4" w:space="0" w:color="auto"/>
            </w:tcBorders>
          </w:tcPr>
          <w:p w:rsidR="0050628B" w:rsidRPr="006A3B19" w:rsidRDefault="0050628B" w:rsidP="00744C21">
            <w:pPr>
              <w:rPr>
                <w:rFonts w:ascii="Arial Narrow" w:eastAsia="仿宋_GB2312" w:hAnsi="Arial Narrow"/>
                <w:sz w:val="24"/>
              </w:rPr>
            </w:pPr>
          </w:p>
        </w:tc>
      </w:tr>
    </w:tbl>
    <w:p w:rsidR="00720F0B" w:rsidRDefault="00720F0B"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8</w:t>
      </w:r>
      <w:r>
        <w:rPr>
          <w:rFonts w:ascii="Arial Narrow" w:eastAsia="仿宋_GB2312" w:hAnsi="Arial Narrow" w:hint="eastAsia"/>
          <w:sz w:val="24"/>
        </w:rPr>
        <w:t>、其他应付款（列示前</w:t>
      </w:r>
      <w:r>
        <w:rPr>
          <w:rFonts w:ascii="Arial Narrow" w:eastAsia="仿宋_GB2312" w:hAnsi="Arial Narrow" w:hint="eastAsia"/>
          <w:sz w:val="24"/>
        </w:rPr>
        <w:t>5</w:t>
      </w:r>
      <w:r>
        <w:rPr>
          <w:rFonts w:ascii="Arial Narrow" w:eastAsia="仿宋_GB2312" w:hAnsi="Arial Narrow" w:hint="eastAsia"/>
          <w:sz w:val="24"/>
        </w:rPr>
        <w:t>位）</w:t>
      </w:r>
    </w:p>
    <w:tbl>
      <w:tblPr>
        <w:tblStyle w:val="a5"/>
        <w:tblW w:w="0" w:type="auto"/>
        <w:tblBorders>
          <w:left w:val="none" w:sz="0" w:space="0" w:color="auto"/>
          <w:right w:val="none" w:sz="0" w:space="0" w:color="auto"/>
          <w:insideV w:val="none" w:sz="0" w:space="0" w:color="auto"/>
        </w:tblBorders>
        <w:tblLook w:val="04A0"/>
      </w:tblPr>
      <w:tblGrid>
        <w:gridCol w:w="3092"/>
        <w:gridCol w:w="2907"/>
        <w:gridCol w:w="3288"/>
      </w:tblGrid>
      <w:tr w:rsidR="0050628B" w:rsidRPr="006A3B19" w:rsidTr="0050628B">
        <w:trPr>
          <w:trHeight w:val="397"/>
        </w:trPr>
        <w:tc>
          <w:tcPr>
            <w:tcW w:w="3092" w:type="dxa"/>
            <w:tcBorders>
              <w:bottom w:val="single" w:sz="4" w:space="0" w:color="auto"/>
            </w:tcBorders>
          </w:tcPr>
          <w:p w:rsidR="0050628B" w:rsidRPr="006A3B19" w:rsidRDefault="0050628B" w:rsidP="00744C21">
            <w:pPr>
              <w:rPr>
                <w:rFonts w:ascii="仿宋_GB2312" w:eastAsia="仿宋_GB2312"/>
                <w:b/>
                <w:sz w:val="24"/>
              </w:rPr>
            </w:pPr>
            <w:r w:rsidRPr="006A3B19">
              <w:rPr>
                <w:rFonts w:ascii="仿宋_GB2312" w:eastAsia="仿宋_GB2312" w:hint="eastAsia"/>
                <w:b/>
                <w:sz w:val="24"/>
              </w:rPr>
              <w:t>项</w:t>
            </w:r>
            <w:r>
              <w:rPr>
                <w:rFonts w:ascii="仿宋_GB2312" w:eastAsia="仿宋_GB2312" w:hint="eastAsia"/>
                <w:b/>
                <w:sz w:val="24"/>
              </w:rPr>
              <w:t xml:space="preserve">  </w:t>
            </w:r>
            <w:r w:rsidRPr="006A3B19">
              <w:rPr>
                <w:rFonts w:ascii="仿宋_GB2312" w:eastAsia="仿宋_GB2312" w:hint="eastAsia"/>
                <w:b/>
                <w:sz w:val="24"/>
              </w:rPr>
              <w:t>目</w:t>
            </w:r>
          </w:p>
        </w:tc>
        <w:tc>
          <w:tcPr>
            <w:tcW w:w="2907" w:type="dxa"/>
            <w:tcBorders>
              <w:bottom w:val="single" w:sz="4" w:space="0" w:color="auto"/>
            </w:tcBorders>
          </w:tcPr>
          <w:p w:rsidR="0050628B" w:rsidRPr="006A3B19" w:rsidRDefault="006B0BBF" w:rsidP="00741768">
            <w:pPr>
              <w:jc w:val="right"/>
              <w:rPr>
                <w:rFonts w:ascii="Arial Narrow" w:eastAsia="仿宋_GB2312" w:hAnsi="Arial Narrow"/>
                <w:b/>
                <w:sz w:val="24"/>
              </w:rPr>
            </w:pPr>
            <w:r>
              <w:rPr>
                <w:rFonts w:ascii="Arial Narrow" w:eastAsia="仿宋_GB2312" w:hAnsi="Arial Narrow" w:cs="宋体" w:hint="eastAsia"/>
                <w:b/>
                <w:color w:val="000000"/>
                <w:kern w:val="0"/>
                <w:szCs w:val="21"/>
              </w:rPr>
              <w:t>期末余额</w:t>
            </w:r>
          </w:p>
        </w:tc>
        <w:tc>
          <w:tcPr>
            <w:tcW w:w="3288" w:type="dxa"/>
            <w:tcBorders>
              <w:bottom w:val="single" w:sz="4" w:space="0" w:color="auto"/>
            </w:tcBorders>
          </w:tcPr>
          <w:p w:rsidR="0050628B" w:rsidRPr="006A3B19" w:rsidRDefault="006B0BBF" w:rsidP="00741768">
            <w:pPr>
              <w:jc w:val="right"/>
              <w:rPr>
                <w:rFonts w:ascii="Arial Narrow" w:eastAsia="仿宋_GB2312" w:hAnsi="Arial Narrow"/>
                <w:b/>
                <w:sz w:val="24"/>
              </w:rPr>
            </w:pPr>
            <w:r w:rsidRPr="006B0BBF">
              <w:rPr>
                <w:rFonts w:ascii="Arial Narrow" w:eastAsia="仿宋_GB2312" w:hAnsi="Arial Narrow" w:cs="宋体" w:hint="eastAsia"/>
                <w:b/>
                <w:color w:val="000000"/>
                <w:kern w:val="0"/>
                <w:szCs w:val="21"/>
              </w:rPr>
              <w:t>年初余额</w:t>
            </w:r>
          </w:p>
        </w:tc>
      </w:tr>
      <w:tr w:rsidR="0050628B" w:rsidRPr="006A3B19" w:rsidTr="0050628B">
        <w:trPr>
          <w:trHeight w:val="397"/>
        </w:trPr>
        <w:tc>
          <w:tcPr>
            <w:tcW w:w="3092" w:type="dxa"/>
            <w:tcBorders>
              <w:bottom w:val="nil"/>
            </w:tcBorders>
          </w:tcPr>
          <w:p w:rsidR="0050628B" w:rsidRPr="006A3B19" w:rsidRDefault="0050628B" w:rsidP="00744C21">
            <w:pPr>
              <w:rPr>
                <w:rFonts w:ascii="仿宋_GB2312" w:eastAsia="仿宋_GB2312"/>
                <w:sz w:val="24"/>
              </w:rPr>
            </w:pPr>
            <w:r>
              <w:rPr>
                <w:rFonts w:ascii="仿宋_GB2312" w:eastAsia="仿宋_GB2312" w:hint="eastAsia"/>
                <w:sz w:val="24"/>
              </w:rPr>
              <w:t>其他应付款</w:t>
            </w:r>
          </w:p>
        </w:tc>
        <w:tc>
          <w:tcPr>
            <w:tcW w:w="2907" w:type="dxa"/>
            <w:tcBorders>
              <w:bottom w:val="nil"/>
            </w:tcBorders>
          </w:tcPr>
          <w:p w:rsidR="0050628B" w:rsidRPr="006A3B19" w:rsidRDefault="0050628B" w:rsidP="00744C21">
            <w:pPr>
              <w:rPr>
                <w:rFonts w:ascii="Arial Narrow" w:eastAsia="仿宋_GB2312" w:hAnsi="Arial Narrow"/>
                <w:sz w:val="24"/>
              </w:rPr>
            </w:pPr>
          </w:p>
        </w:tc>
        <w:tc>
          <w:tcPr>
            <w:tcW w:w="3288" w:type="dxa"/>
            <w:tcBorders>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r>
              <w:rPr>
                <w:rFonts w:ascii="仿宋_GB2312" w:eastAsia="仿宋_GB2312" w:hint="eastAsia"/>
                <w:sz w:val="24"/>
              </w:rPr>
              <w:t>其中：</w:t>
            </w:r>
            <w:r w:rsidRPr="00EF137B">
              <w:rPr>
                <w:rFonts w:ascii="Arial Narrow" w:eastAsia="仿宋_GB2312" w:hAnsi="Arial Narrow" w:cs="宋体"/>
                <w:kern w:val="0"/>
                <w:sz w:val="24"/>
                <w:lang w:val="zh-CN"/>
              </w:rPr>
              <w:t>xx</w:t>
            </w:r>
            <w:r w:rsidRPr="00EF137B">
              <w:rPr>
                <w:rFonts w:ascii="Arial Narrow" w:eastAsia="仿宋_GB2312" w:hAnsi="Arial Narrow" w:cs="宋体"/>
                <w:kern w:val="0"/>
                <w:sz w:val="24"/>
                <w:lang w:val="zh-CN"/>
              </w:rPr>
              <w:t>公司</w:t>
            </w: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nil"/>
            </w:tcBorders>
          </w:tcPr>
          <w:p w:rsidR="0050628B" w:rsidRPr="006A3B19" w:rsidRDefault="0050628B" w:rsidP="00744C21">
            <w:pPr>
              <w:ind w:firstLineChars="100" w:firstLine="240"/>
              <w:rPr>
                <w:rFonts w:ascii="仿宋_GB2312" w:eastAsia="仿宋_GB2312"/>
                <w:sz w:val="24"/>
              </w:rPr>
            </w:pPr>
          </w:p>
        </w:tc>
        <w:tc>
          <w:tcPr>
            <w:tcW w:w="2907" w:type="dxa"/>
            <w:tcBorders>
              <w:top w:val="nil"/>
              <w:bottom w:val="nil"/>
            </w:tcBorders>
          </w:tcPr>
          <w:p w:rsidR="0050628B" w:rsidRPr="006A3B19" w:rsidRDefault="0050628B" w:rsidP="00744C21">
            <w:pPr>
              <w:rPr>
                <w:rFonts w:ascii="Arial Narrow" w:eastAsia="仿宋_GB2312" w:hAnsi="Arial Narrow"/>
                <w:sz w:val="24"/>
              </w:rPr>
            </w:pPr>
          </w:p>
        </w:tc>
        <w:tc>
          <w:tcPr>
            <w:tcW w:w="3288"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92" w:type="dxa"/>
            <w:tcBorders>
              <w:top w:val="nil"/>
              <w:bottom w:val="single" w:sz="4" w:space="0" w:color="auto"/>
            </w:tcBorders>
          </w:tcPr>
          <w:p w:rsidR="0050628B" w:rsidRDefault="0050628B" w:rsidP="00744C21">
            <w:pPr>
              <w:rPr>
                <w:rFonts w:ascii="仿宋_GB2312" w:eastAsia="仿宋_GB2312"/>
                <w:sz w:val="24"/>
              </w:rPr>
            </w:pPr>
          </w:p>
        </w:tc>
        <w:tc>
          <w:tcPr>
            <w:tcW w:w="2907" w:type="dxa"/>
            <w:tcBorders>
              <w:top w:val="nil"/>
              <w:bottom w:val="single" w:sz="4" w:space="0" w:color="auto"/>
            </w:tcBorders>
          </w:tcPr>
          <w:p w:rsidR="0050628B" w:rsidRPr="006A3B19" w:rsidRDefault="0050628B" w:rsidP="00744C21">
            <w:pPr>
              <w:rPr>
                <w:rFonts w:ascii="Arial Narrow" w:eastAsia="仿宋_GB2312" w:hAnsi="Arial Narrow"/>
                <w:sz w:val="24"/>
              </w:rPr>
            </w:pPr>
          </w:p>
        </w:tc>
        <w:tc>
          <w:tcPr>
            <w:tcW w:w="3288" w:type="dxa"/>
            <w:tcBorders>
              <w:top w:val="nil"/>
              <w:bottom w:val="single" w:sz="4" w:space="0" w:color="auto"/>
            </w:tcBorders>
          </w:tcPr>
          <w:p w:rsidR="0050628B" w:rsidRPr="006A3B19" w:rsidRDefault="0050628B" w:rsidP="00744C21">
            <w:pPr>
              <w:rPr>
                <w:rFonts w:ascii="Arial Narrow" w:eastAsia="仿宋_GB2312" w:hAnsi="Arial Narrow"/>
                <w:sz w:val="24"/>
              </w:rPr>
            </w:pPr>
          </w:p>
        </w:tc>
      </w:tr>
    </w:tbl>
    <w:p w:rsidR="00D8053F" w:rsidRDefault="00944023"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9</w:t>
      </w:r>
      <w:r>
        <w:rPr>
          <w:rFonts w:ascii="Arial Narrow" w:eastAsia="仿宋_GB2312" w:hAnsi="Arial Narrow" w:hint="eastAsia"/>
          <w:sz w:val="24"/>
        </w:rPr>
        <w:t>、</w:t>
      </w:r>
      <w:r w:rsidRPr="00944023">
        <w:rPr>
          <w:rFonts w:ascii="Arial Narrow" w:eastAsia="仿宋_GB2312" w:hAnsi="Arial Narrow" w:hint="eastAsia"/>
          <w:sz w:val="24"/>
        </w:rPr>
        <w:t>总部拨入经费结余</w:t>
      </w:r>
    </w:p>
    <w:tbl>
      <w:tblPr>
        <w:tblStyle w:val="a5"/>
        <w:tblW w:w="0" w:type="auto"/>
        <w:tblBorders>
          <w:left w:val="none" w:sz="0" w:space="0" w:color="auto"/>
          <w:right w:val="none" w:sz="0" w:space="0" w:color="auto"/>
          <w:insideV w:val="none" w:sz="0" w:space="0" w:color="auto"/>
        </w:tblBorders>
        <w:tblLook w:val="04A0"/>
      </w:tblPr>
      <w:tblGrid>
        <w:gridCol w:w="3032"/>
        <w:gridCol w:w="2941"/>
        <w:gridCol w:w="3314"/>
      </w:tblGrid>
      <w:tr w:rsidR="0050628B" w:rsidRPr="006A3B19" w:rsidTr="0050628B">
        <w:trPr>
          <w:trHeight w:val="397"/>
        </w:trPr>
        <w:tc>
          <w:tcPr>
            <w:tcW w:w="3032" w:type="dxa"/>
            <w:tcBorders>
              <w:bottom w:val="single" w:sz="4" w:space="0" w:color="auto"/>
            </w:tcBorders>
          </w:tcPr>
          <w:p w:rsidR="0050628B" w:rsidRPr="006A3B19" w:rsidRDefault="0050628B" w:rsidP="00744C21">
            <w:pPr>
              <w:rPr>
                <w:rFonts w:ascii="仿宋_GB2312" w:eastAsia="仿宋_GB2312"/>
                <w:b/>
                <w:sz w:val="24"/>
              </w:rPr>
            </w:pPr>
            <w:r w:rsidRPr="006A3B19">
              <w:rPr>
                <w:rFonts w:ascii="仿宋_GB2312" w:eastAsia="仿宋_GB2312" w:hint="eastAsia"/>
                <w:b/>
                <w:sz w:val="24"/>
              </w:rPr>
              <w:t>项</w:t>
            </w:r>
            <w:r>
              <w:rPr>
                <w:rFonts w:ascii="仿宋_GB2312" w:eastAsia="仿宋_GB2312" w:hint="eastAsia"/>
                <w:b/>
                <w:sz w:val="24"/>
              </w:rPr>
              <w:t xml:space="preserve">  </w:t>
            </w:r>
            <w:r w:rsidRPr="006A3B19">
              <w:rPr>
                <w:rFonts w:ascii="仿宋_GB2312" w:eastAsia="仿宋_GB2312" w:hint="eastAsia"/>
                <w:b/>
                <w:sz w:val="24"/>
              </w:rPr>
              <w:t>目</w:t>
            </w:r>
          </w:p>
        </w:tc>
        <w:tc>
          <w:tcPr>
            <w:tcW w:w="2941" w:type="dxa"/>
            <w:tcBorders>
              <w:bottom w:val="single" w:sz="4" w:space="0" w:color="auto"/>
            </w:tcBorders>
          </w:tcPr>
          <w:p w:rsidR="0050628B" w:rsidRPr="006A3B19" w:rsidRDefault="006B0BBF" w:rsidP="00741768">
            <w:pPr>
              <w:jc w:val="right"/>
              <w:rPr>
                <w:rFonts w:ascii="Arial Narrow" w:eastAsia="仿宋_GB2312" w:hAnsi="Arial Narrow"/>
                <w:b/>
                <w:sz w:val="24"/>
              </w:rPr>
            </w:pPr>
            <w:r>
              <w:rPr>
                <w:rFonts w:ascii="Arial Narrow" w:eastAsia="仿宋_GB2312" w:hAnsi="Arial Narrow" w:hint="eastAsia"/>
                <w:b/>
                <w:sz w:val="24"/>
              </w:rPr>
              <w:t>上期金额</w:t>
            </w:r>
          </w:p>
        </w:tc>
        <w:tc>
          <w:tcPr>
            <w:tcW w:w="3314" w:type="dxa"/>
            <w:tcBorders>
              <w:bottom w:val="single" w:sz="4" w:space="0" w:color="auto"/>
            </w:tcBorders>
          </w:tcPr>
          <w:p w:rsidR="0050628B" w:rsidRPr="006A3B19" w:rsidRDefault="006B0BBF" w:rsidP="00741768">
            <w:pPr>
              <w:jc w:val="right"/>
              <w:rPr>
                <w:rFonts w:ascii="Arial Narrow" w:eastAsia="仿宋_GB2312" w:hAnsi="Arial Narrow"/>
                <w:b/>
                <w:sz w:val="24"/>
              </w:rPr>
            </w:pPr>
            <w:r>
              <w:rPr>
                <w:rFonts w:ascii="Arial Narrow" w:eastAsia="仿宋_GB2312" w:hAnsi="Arial Narrow" w:hint="eastAsia"/>
                <w:b/>
                <w:sz w:val="24"/>
              </w:rPr>
              <w:t>上期金额</w:t>
            </w:r>
          </w:p>
        </w:tc>
      </w:tr>
      <w:tr w:rsidR="0050628B" w:rsidRPr="006A3B19" w:rsidTr="0050628B">
        <w:trPr>
          <w:trHeight w:val="397"/>
        </w:trPr>
        <w:tc>
          <w:tcPr>
            <w:tcW w:w="3032" w:type="dxa"/>
            <w:tcBorders>
              <w:bottom w:val="nil"/>
            </w:tcBorders>
          </w:tcPr>
          <w:p w:rsidR="0050628B" w:rsidRPr="006A3B19" w:rsidRDefault="0050628B" w:rsidP="00744C21">
            <w:pPr>
              <w:rPr>
                <w:rFonts w:ascii="仿宋_GB2312" w:eastAsia="仿宋_GB2312"/>
                <w:sz w:val="24"/>
              </w:rPr>
            </w:pPr>
            <w:r>
              <w:rPr>
                <w:rFonts w:ascii="仿宋_GB2312" w:eastAsia="仿宋_GB2312" w:hint="eastAsia"/>
                <w:sz w:val="24"/>
              </w:rPr>
              <w:t>年初余额</w:t>
            </w:r>
          </w:p>
        </w:tc>
        <w:tc>
          <w:tcPr>
            <w:tcW w:w="2941" w:type="dxa"/>
            <w:tcBorders>
              <w:bottom w:val="nil"/>
            </w:tcBorders>
          </w:tcPr>
          <w:p w:rsidR="0050628B" w:rsidRPr="006A3B19" w:rsidRDefault="0050628B" w:rsidP="00744C21">
            <w:pPr>
              <w:rPr>
                <w:rFonts w:ascii="Arial Narrow" w:eastAsia="仿宋_GB2312" w:hAnsi="Arial Narrow"/>
                <w:sz w:val="24"/>
              </w:rPr>
            </w:pPr>
          </w:p>
        </w:tc>
        <w:tc>
          <w:tcPr>
            <w:tcW w:w="3314" w:type="dxa"/>
            <w:tcBorders>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32" w:type="dxa"/>
            <w:tcBorders>
              <w:top w:val="nil"/>
              <w:bottom w:val="nil"/>
            </w:tcBorders>
          </w:tcPr>
          <w:p w:rsidR="0050628B" w:rsidRPr="006A3B19" w:rsidRDefault="0050628B" w:rsidP="00944023">
            <w:pPr>
              <w:rPr>
                <w:rFonts w:ascii="仿宋_GB2312" w:eastAsia="仿宋_GB2312"/>
                <w:sz w:val="24"/>
              </w:rPr>
            </w:pPr>
            <w:r>
              <w:rPr>
                <w:rFonts w:ascii="仿宋_GB2312" w:eastAsia="仿宋_GB2312" w:hint="eastAsia"/>
                <w:sz w:val="24"/>
              </w:rPr>
              <w:t>本年拨入</w:t>
            </w:r>
          </w:p>
        </w:tc>
        <w:tc>
          <w:tcPr>
            <w:tcW w:w="2941" w:type="dxa"/>
            <w:tcBorders>
              <w:top w:val="nil"/>
              <w:bottom w:val="nil"/>
            </w:tcBorders>
          </w:tcPr>
          <w:p w:rsidR="0050628B" w:rsidRPr="006A3B19" w:rsidRDefault="0050628B" w:rsidP="00744C21">
            <w:pPr>
              <w:rPr>
                <w:rFonts w:ascii="Arial Narrow" w:eastAsia="仿宋_GB2312" w:hAnsi="Arial Narrow"/>
                <w:sz w:val="24"/>
              </w:rPr>
            </w:pPr>
          </w:p>
        </w:tc>
        <w:tc>
          <w:tcPr>
            <w:tcW w:w="3314"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32" w:type="dxa"/>
            <w:tcBorders>
              <w:top w:val="nil"/>
              <w:bottom w:val="nil"/>
            </w:tcBorders>
          </w:tcPr>
          <w:p w:rsidR="0050628B" w:rsidRPr="006A3B19" w:rsidRDefault="0050628B" w:rsidP="00944023">
            <w:pPr>
              <w:rPr>
                <w:rFonts w:ascii="仿宋_GB2312" w:eastAsia="仿宋_GB2312"/>
                <w:sz w:val="24"/>
              </w:rPr>
            </w:pPr>
            <w:r>
              <w:rPr>
                <w:rFonts w:ascii="仿宋_GB2312" w:eastAsia="仿宋_GB2312" w:hint="eastAsia"/>
                <w:sz w:val="24"/>
              </w:rPr>
              <w:t>本年支出</w:t>
            </w:r>
          </w:p>
        </w:tc>
        <w:tc>
          <w:tcPr>
            <w:tcW w:w="2941" w:type="dxa"/>
            <w:tcBorders>
              <w:top w:val="nil"/>
              <w:bottom w:val="nil"/>
            </w:tcBorders>
          </w:tcPr>
          <w:p w:rsidR="0050628B" w:rsidRPr="006A3B19" w:rsidRDefault="0050628B" w:rsidP="00744C21">
            <w:pPr>
              <w:rPr>
                <w:rFonts w:ascii="Arial Narrow" w:eastAsia="仿宋_GB2312" w:hAnsi="Arial Narrow"/>
                <w:sz w:val="24"/>
              </w:rPr>
            </w:pPr>
          </w:p>
        </w:tc>
        <w:tc>
          <w:tcPr>
            <w:tcW w:w="3314" w:type="dxa"/>
            <w:tcBorders>
              <w:top w:val="nil"/>
              <w:bottom w:val="nil"/>
            </w:tcBorders>
          </w:tcPr>
          <w:p w:rsidR="0050628B" w:rsidRPr="006A3B19" w:rsidRDefault="0050628B" w:rsidP="00744C21">
            <w:pPr>
              <w:rPr>
                <w:rFonts w:ascii="Arial Narrow" w:eastAsia="仿宋_GB2312" w:hAnsi="Arial Narrow"/>
                <w:sz w:val="24"/>
              </w:rPr>
            </w:pPr>
          </w:p>
        </w:tc>
      </w:tr>
      <w:tr w:rsidR="0050628B" w:rsidRPr="006A3B19" w:rsidTr="0050628B">
        <w:trPr>
          <w:trHeight w:val="397"/>
        </w:trPr>
        <w:tc>
          <w:tcPr>
            <w:tcW w:w="3032" w:type="dxa"/>
            <w:tcBorders>
              <w:top w:val="nil"/>
              <w:bottom w:val="single" w:sz="4" w:space="0" w:color="auto"/>
            </w:tcBorders>
          </w:tcPr>
          <w:p w:rsidR="0050628B" w:rsidRPr="006A3B19" w:rsidRDefault="0050628B" w:rsidP="00944023">
            <w:pPr>
              <w:rPr>
                <w:rFonts w:ascii="仿宋_GB2312" w:eastAsia="仿宋_GB2312"/>
                <w:sz w:val="24"/>
              </w:rPr>
            </w:pPr>
            <w:r>
              <w:rPr>
                <w:rFonts w:ascii="仿宋_GB2312" w:eastAsia="仿宋_GB2312" w:hint="eastAsia"/>
                <w:sz w:val="24"/>
              </w:rPr>
              <w:t>年末余额</w:t>
            </w:r>
          </w:p>
        </w:tc>
        <w:tc>
          <w:tcPr>
            <w:tcW w:w="2941" w:type="dxa"/>
            <w:tcBorders>
              <w:top w:val="nil"/>
              <w:bottom w:val="single" w:sz="4" w:space="0" w:color="auto"/>
            </w:tcBorders>
          </w:tcPr>
          <w:p w:rsidR="0050628B" w:rsidRPr="006A3B19" w:rsidRDefault="0050628B" w:rsidP="00744C21">
            <w:pPr>
              <w:rPr>
                <w:rFonts w:ascii="Arial Narrow" w:eastAsia="仿宋_GB2312" w:hAnsi="Arial Narrow"/>
                <w:sz w:val="24"/>
              </w:rPr>
            </w:pPr>
          </w:p>
        </w:tc>
        <w:tc>
          <w:tcPr>
            <w:tcW w:w="3314" w:type="dxa"/>
            <w:tcBorders>
              <w:top w:val="nil"/>
              <w:bottom w:val="single" w:sz="4" w:space="0" w:color="auto"/>
            </w:tcBorders>
          </w:tcPr>
          <w:p w:rsidR="0050628B" w:rsidRPr="006A3B19" w:rsidRDefault="0050628B" w:rsidP="00744C21">
            <w:pPr>
              <w:rPr>
                <w:rFonts w:ascii="Arial Narrow" w:eastAsia="仿宋_GB2312" w:hAnsi="Arial Narrow"/>
                <w:sz w:val="24"/>
              </w:rPr>
            </w:pPr>
          </w:p>
        </w:tc>
      </w:tr>
    </w:tbl>
    <w:p w:rsidR="00944023" w:rsidRDefault="005C2273"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10</w:t>
      </w:r>
      <w:r>
        <w:rPr>
          <w:rFonts w:ascii="Arial Narrow" w:eastAsia="仿宋_GB2312" w:hAnsi="Arial Narrow" w:hint="eastAsia"/>
          <w:sz w:val="24"/>
        </w:rPr>
        <w:t>、主营业务收入</w:t>
      </w:r>
    </w:p>
    <w:tbl>
      <w:tblPr>
        <w:tblStyle w:val="a5"/>
        <w:tblW w:w="0" w:type="auto"/>
        <w:tblBorders>
          <w:left w:val="none" w:sz="0" w:space="0" w:color="auto"/>
          <w:right w:val="none" w:sz="0" w:space="0" w:color="auto"/>
          <w:insideV w:val="none" w:sz="0" w:space="0" w:color="auto"/>
        </w:tblBorders>
        <w:tblLook w:val="04A0"/>
      </w:tblPr>
      <w:tblGrid>
        <w:gridCol w:w="3161"/>
        <w:gridCol w:w="2984"/>
        <w:gridCol w:w="3142"/>
      </w:tblGrid>
      <w:tr w:rsidR="0050628B" w:rsidRPr="00345818" w:rsidTr="0050628B">
        <w:trPr>
          <w:trHeight w:val="397"/>
        </w:trPr>
        <w:tc>
          <w:tcPr>
            <w:tcW w:w="3161" w:type="dxa"/>
            <w:tcBorders>
              <w:bottom w:val="single" w:sz="4" w:space="0" w:color="auto"/>
            </w:tcBorders>
          </w:tcPr>
          <w:p w:rsidR="0050628B" w:rsidRPr="00345818" w:rsidRDefault="0050628B" w:rsidP="00744C21">
            <w:pPr>
              <w:rPr>
                <w:rFonts w:ascii="Arial Narrow" w:eastAsia="仿宋_GB2312" w:hAnsi="Arial Narrow"/>
                <w:b/>
                <w:sz w:val="24"/>
              </w:rPr>
            </w:pPr>
            <w:r w:rsidRPr="00345818">
              <w:rPr>
                <w:rFonts w:ascii="Arial Narrow" w:eastAsia="仿宋_GB2312" w:hAnsi="Arial Narrow"/>
                <w:b/>
                <w:sz w:val="24"/>
              </w:rPr>
              <w:t>项</w:t>
            </w:r>
            <w:r w:rsidRPr="00345818">
              <w:rPr>
                <w:rFonts w:ascii="Arial Narrow" w:eastAsia="仿宋_GB2312" w:hAnsi="Arial Narrow"/>
                <w:b/>
                <w:sz w:val="24"/>
              </w:rPr>
              <w:t xml:space="preserve">  </w:t>
            </w:r>
            <w:r w:rsidRPr="00345818">
              <w:rPr>
                <w:rFonts w:ascii="Arial Narrow" w:eastAsia="仿宋_GB2312" w:hAnsi="Arial Narrow"/>
                <w:b/>
                <w:sz w:val="24"/>
              </w:rPr>
              <w:t>目</w:t>
            </w:r>
          </w:p>
        </w:tc>
        <w:tc>
          <w:tcPr>
            <w:tcW w:w="2984" w:type="dxa"/>
            <w:tcBorders>
              <w:bottom w:val="single" w:sz="4" w:space="0" w:color="auto"/>
            </w:tcBorders>
          </w:tcPr>
          <w:p w:rsidR="0050628B" w:rsidRPr="00345818" w:rsidRDefault="006B0BBF" w:rsidP="00741768">
            <w:pPr>
              <w:jc w:val="right"/>
              <w:rPr>
                <w:rFonts w:ascii="Arial Narrow" w:eastAsia="仿宋_GB2312" w:hAnsi="Arial Narrow"/>
                <w:b/>
                <w:sz w:val="24"/>
              </w:rPr>
            </w:pPr>
            <w:r>
              <w:rPr>
                <w:rFonts w:ascii="Arial Narrow" w:eastAsia="仿宋_GB2312" w:hAnsi="Arial Narrow" w:hint="eastAsia"/>
                <w:b/>
                <w:sz w:val="24"/>
              </w:rPr>
              <w:t>本期金额</w:t>
            </w:r>
          </w:p>
        </w:tc>
        <w:tc>
          <w:tcPr>
            <w:tcW w:w="3142" w:type="dxa"/>
            <w:tcBorders>
              <w:bottom w:val="single" w:sz="4" w:space="0" w:color="auto"/>
            </w:tcBorders>
          </w:tcPr>
          <w:p w:rsidR="0050628B" w:rsidRPr="00345818" w:rsidRDefault="006B0BBF" w:rsidP="00741768">
            <w:pPr>
              <w:jc w:val="right"/>
              <w:rPr>
                <w:rFonts w:ascii="Arial Narrow" w:eastAsia="仿宋_GB2312" w:hAnsi="Arial Narrow"/>
                <w:b/>
                <w:sz w:val="24"/>
              </w:rPr>
            </w:pPr>
            <w:r>
              <w:rPr>
                <w:rFonts w:ascii="Arial Narrow" w:eastAsia="仿宋_GB2312" w:hAnsi="Arial Narrow" w:hint="eastAsia"/>
                <w:b/>
                <w:sz w:val="24"/>
              </w:rPr>
              <w:t>上期金额</w:t>
            </w:r>
          </w:p>
        </w:tc>
      </w:tr>
      <w:tr w:rsidR="0050628B" w:rsidRPr="00345818" w:rsidTr="0050628B">
        <w:trPr>
          <w:trHeight w:val="397"/>
        </w:trPr>
        <w:tc>
          <w:tcPr>
            <w:tcW w:w="3161" w:type="dxa"/>
            <w:tcBorders>
              <w:bottom w:val="nil"/>
            </w:tcBorders>
          </w:tcPr>
          <w:p w:rsidR="0050628B" w:rsidRPr="00345818" w:rsidRDefault="0050628B" w:rsidP="00744C21">
            <w:pPr>
              <w:rPr>
                <w:rFonts w:ascii="Arial Narrow" w:eastAsia="仿宋_GB2312" w:hAnsi="Arial Narrow"/>
                <w:sz w:val="24"/>
              </w:rPr>
            </w:pPr>
            <w:r w:rsidRPr="00345818">
              <w:rPr>
                <w:rFonts w:ascii="Arial Narrow" w:eastAsia="仿宋_GB2312" w:hAnsi="Arial Narrow"/>
                <w:sz w:val="24"/>
              </w:rPr>
              <w:lastRenderedPageBreak/>
              <w:t>主营业务收入</w:t>
            </w:r>
          </w:p>
        </w:tc>
        <w:tc>
          <w:tcPr>
            <w:tcW w:w="2984" w:type="dxa"/>
            <w:tcBorders>
              <w:bottom w:val="nil"/>
            </w:tcBorders>
          </w:tcPr>
          <w:p w:rsidR="0050628B" w:rsidRPr="00345818" w:rsidRDefault="0050628B" w:rsidP="00744C21">
            <w:pPr>
              <w:rPr>
                <w:rFonts w:ascii="Arial Narrow" w:eastAsia="仿宋_GB2312" w:hAnsi="Arial Narrow"/>
                <w:sz w:val="24"/>
              </w:rPr>
            </w:pPr>
          </w:p>
        </w:tc>
        <w:tc>
          <w:tcPr>
            <w:tcW w:w="3142" w:type="dxa"/>
            <w:tcBorders>
              <w:bottom w:val="nil"/>
            </w:tcBorders>
          </w:tcPr>
          <w:p w:rsidR="0050628B" w:rsidRPr="00345818" w:rsidRDefault="0050628B" w:rsidP="00744C21">
            <w:pPr>
              <w:rPr>
                <w:rFonts w:ascii="Arial Narrow" w:eastAsia="仿宋_GB2312" w:hAnsi="Arial Narrow"/>
                <w:sz w:val="24"/>
              </w:rPr>
            </w:pPr>
          </w:p>
        </w:tc>
      </w:tr>
      <w:tr w:rsidR="0050628B" w:rsidRPr="00345818" w:rsidTr="0050628B">
        <w:trPr>
          <w:trHeight w:val="397"/>
        </w:trPr>
        <w:tc>
          <w:tcPr>
            <w:tcW w:w="3161" w:type="dxa"/>
            <w:tcBorders>
              <w:top w:val="nil"/>
              <w:bottom w:val="nil"/>
            </w:tcBorders>
          </w:tcPr>
          <w:p w:rsidR="0050628B" w:rsidRPr="00345818" w:rsidRDefault="0050628B" w:rsidP="00744C21">
            <w:pPr>
              <w:rPr>
                <w:rFonts w:ascii="Arial Narrow" w:eastAsia="仿宋_GB2312" w:hAnsi="Arial Narrow"/>
                <w:sz w:val="24"/>
              </w:rPr>
            </w:pPr>
            <w:r w:rsidRPr="00345818">
              <w:rPr>
                <w:rFonts w:ascii="Arial Narrow" w:eastAsia="仿宋_GB2312" w:hAnsi="Arial Narrow"/>
                <w:sz w:val="24"/>
              </w:rPr>
              <w:t xml:space="preserve">  </w:t>
            </w:r>
            <w:r w:rsidRPr="00345818">
              <w:rPr>
                <w:rFonts w:ascii="Arial Narrow" w:eastAsia="仿宋_GB2312" w:hAnsi="Arial Narrow"/>
                <w:sz w:val="24"/>
              </w:rPr>
              <w:t>其中：</w:t>
            </w:r>
          </w:p>
        </w:tc>
        <w:tc>
          <w:tcPr>
            <w:tcW w:w="2984" w:type="dxa"/>
            <w:tcBorders>
              <w:top w:val="nil"/>
              <w:bottom w:val="nil"/>
            </w:tcBorders>
          </w:tcPr>
          <w:p w:rsidR="0050628B" w:rsidRPr="00345818" w:rsidRDefault="0050628B" w:rsidP="00744C21">
            <w:pPr>
              <w:rPr>
                <w:rFonts w:ascii="Arial Narrow" w:eastAsia="仿宋_GB2312" w:hAnsi="Arial Narrow"/>
                <w:sz w:val="24"/>
              </w:rPr>
            </w:pPr>
          </w:p>
        </w:tc>
        <w:tc>
          <w:tcPr>
            <w:tcW w:w="3142" w:type="dxa"/>
            <w:tcBorders>
              <w:top w:val="nil"/>
              <w:bottom w:val="nil"/>
            </w:tcBorders>
          </w:tcPr>
          <w:p w:rsidR="0050628B" w:rsidRPr="00345818" w:rsidRDefault="0050628B" w:rsidP="00744C21">
            <w:pPr>
              <w:rPr>
                <w:rFonts w:ascii="Arial Narrow" w:eastAsia="仿宋_GB2312" w:hAnsi="Arial Narrow"/>
                <w:sz w:val="24"/>
              </w:rPr>
            </w:pPr>
          </w:p>
        </w:tc>
      </w:tr>
      <w:tr w:rsidR="0050628B" w:rsidRPr="00345818" w:rsidTr="0050628B">
        <w:trPr>
          <w:trHeight w:val="397"/>
        </w:trPr>
        <w:tc>
          <w:tcPr>
            <w:tcW w:w="3161" w:type="dxa"/>
            <w:tcBorders>
              <w:top w:val="nil"/>
              <w:bottom w:val="nil"/>
            </w:tcBorders>
          </w:tcPr>
          <w:p w:rsidR="0050628B" w:rsidRPr="00345818" w:rsidRDefault="0050628B" w:rsidP="00744C21">
            <w:pPr>
              <w:rPr>
                <w:rFonts w:ascii="Arial Narrow" w:eastAsia="仿宋_GB2312" w:hAnsi="Arial Narrow"/>
                <w:sz w:val="24"/>
              </w:rPr>
            </w:pPr>
            <w:r w:rsidRPr="00345818">
              <w:rPr>
                <w:rFonts w:ascii="Arial Narrow" w:eastAsia="仿宋_GB2312" w:hAnsi="Arial Narrow"/>
                <w:sz w:val="24"/>
              </w:rPr>
              <w:t xml:space="preserve">      1</w:t>
            </w:r>
            <w:r w:rsidRPr="00345818">
              <w:rPr>
                <w:rFonts w:ascii="Arial Narrow" w:eastAsia="仿宋_GB2312" w:hAnsi="Arial Narrow"/>
                <w:sz w:val="24"/>
              </w:rPr>
              <w:t>、</w:t>
            </w:r>
          </w:p>
        </w:tc>
        <w:tc>
          <w:tcPr>
            <w:tcW w:w="2984" w:type="dxa"/>
            <w:tcBorders>
              <w:top w:val="nil"/>
              <w:bottom w:val="nil"/>
            </w:tcBorders>
          </w:tcPr>
          <w:p w:rsidR="0050628B" w:rsidRPr="00345818" w:rsidRDefault="0050628B" w:rsidP="00744C21">
            <w:pPr>
              <w:rPr>
                <w:rFonts w:ascii="Arial Narrow" w:eastAsia="仿宋_GB2312" w:hAnsi="Arial Narrow"/>
                <w:sz w:val="24"/>
              </w:rPr>
            </w:pPr>
          </w:p>
        </w:tc>
        <w:tc>
          <w:tcPr>
            <w:tcW w:w="3142" w:type="dxa"/>
            <w:tcBorders>
              <w:top w:val="nil"/>
              <w:bottom w:val="nil"/>
            </w:tcBorders>
          </w:tcPr>
          <w:p w:rsidR="0050628B" w:rsidRPr="00345818" w:rsidRDefault="0050628B" w:rsidP="00744C21">
            <w:pPr>
              <w:rPr>
                <w:rFonts w:ascii="Arial Narrow" w:eastAsia="仿宋_GB2312" w:hAnsi="Arial Narrow"/>
                <w:sz w:val="24"/>
              </w:rPr>
            </w:pPr>
          </w:p>
        </w:tc>
      </w:tr>
      <w:tr w:rsidR="0050628B" w:rsidRPr="00345818" w:rsidTr="0050628B">
        <w:trPr>
          <w:trHeight w:val="397"/>
        </w:trPr>
        <w:tc>
          <w:tcPr>
            <w:tcW w:w="3161" w:type="dxa"/>
            <w:tcBorders>
              <w:top w:val="nil"/>
              <w:bottom w:val="single" w:sz="4" w:space="0" w:color="auto"/>
            </w:tcBorders>
          </w:tcPr>
          <w:p w:rsidR="0050628B" w:rsidRPr="00345818" w:rsidRDefault="0050628B" w:rsidP="00744C21">
            <w:pPr>
              <w:rPr>
                <w:rFonts w:ascii="Arial Narrow" w:eastAsia="仿宋_GB2312" w:hAnsi="Arial Narrow"/>
                <w:sz w:val="24"/>
              </w:rPr>
            </w:pPr>
            <w:r w:rsidRPr="00345818">
              <w:rPr>
                <w:rFonts w:ascii="Arial Narrow" w:eastAsia="仿宋_GB2312" w:hAnsi="Arial Narrow"/>
                <w:sz w:val="24"/>
              </w:rPr>
              <w:t xml:space="preserve">      2</w:t>
            </w:r>
            <w:r w:rsidRPr="00345818">
              <w:rPr>
                <w:rFonts w:ascii="Arial Narrow" w:eastAsia="仿宋_GB2312" w:hAnsi="Arial Narrow"/>
                <w:sz w:val="24"/>
              </w:rPr>
              <w:t>、</w:t>
            </w:r>
          </w:p>
        </w:tc>
        <w:tc>
          <w:tcPr>
            <w:tcW w:w="2984" w:type="dxa"/>
            <w:tcBorders>
              <w:top w:val="nil"/>
              <w:bottom w:val="single" w:sz="4" w:space="0" w:color="auto"/>
            </w:tcBorders>
          </w:tcPr>
          <w:p w:rsidR="0050628B" w:rsidRPr="00345818" w:rsidRDefault="0050628B" w:rsidP="00744C21">
            <w:pPr>
              <w:rPr>
                <w:rFonts w:ascii="Arial Narrow" w:eastAsia="仿宋_GB2312" w:hAnsi="Arial Narrow"/>
                <w:sz w:val="24"/>
              </w:rPr>
            </w:pPr>
          </w:p>
        </w:tc>
        <w:tc>
          <w:tcPr>
            <w:tcW w:w="3142" w:type="dxa"/>
            <w:tcBorders>
              <w:top w:val="nil"/>
              <w:bottom w:val="single" w:sz="4" w:space="0" w:color="auto"/>
            </w:tcBorders>
          </w:tcPr>
          <w:p w:rsidR="0050628B" w:rsidRPr="00345818" w:rsidRDefault="0050628B" w:rsidP="00744C21">
            <w:pPr>
              <w:rPr>
                <w:rFonts w:ascii="Arial Narrow" w:eastAsia="仿宋_GB2312" w:hAnsi="Arial Narrow"/>
                <w:sz w:val="24"/>
              </w:rPr>
            </w:pPr>
          </w:p>
        </w:tc>
      </w:tr>
    </w:tbl>
    <w:p w:rsidR="005C2273" w:rsidRDefault="00AE7B26"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11</w:t>
      </w:r>
      <w:r>
        <w:rPr>
          <w:rFonts w:ascii="Arial Narrow" w:eastAsia="仿宋_GB2312" w:hAnsi="Arial Narrow" w:hint="eastAsia"/>
          <w:sz w:val="24"/>
        </w:rPr>
        <w:t>、管理费用</w:t>
      </w:r>
    </w:p>
    <w:tbl>
      <w:tblPr>
        <w:tblStyle w:val="a5"/>
        <w:tblW w:w="0" w:type="auto"/>
        <w:tblBorders>
          <w:left w:val="none" w:sz="0" w:space="0" w:color="auto"/>
          <w:right w:val="none" w:sz="0" w:space="0" w:color="auto"/>
          <w:insideV w:val="none" w:sz="0" w:space="0" w:color="auto"/>
        </w:tblBorders>
        <w:tblLook w:val="04A0"/>
      </w:tblPr>
      <w:tblGrid>
        <w:gridCol w:w="3357"/>
        <w:gridCol w:w="2881"/>
        <w:gridCol w:w="3049"/>
      </w:tblGrid>
      <w:tr w:rsidR="004518AE" w:rsidRPr="00345818" w:rsidTr="004518AE">
        <w:trPr>
          <w:trHeight w:val="397"/>
        </w:trPr>
        <w:tc>
          <w:tcPr>
            <w:tcW w:w="3357" w:type="dxa"/>
            <w:tcBorders>
              <w:bottom w:val="single" w:sz="4" w:space="0" w:color="auto"/>
            </w:tcBorders>
          </w:tcPr>
          <w:p w:rsidR="004518AE" w:rsidRPr="00345818" w:rsidRDefault="004518AE" w:rsidP="00744C21">
            <w:pPr>
              <w:rPr>
                <w:rFonts w:ascii="Arial Narrow" w:eastAsia="仿宋_GB2312" w:hAnsi="Arial Narrow"/>
                <w:b/>
                <w:sz w:val="24"/>
              </w:rPr>
            </w:pPr>
            <w:r w:rsidRPr="00345818">
              <w:rPr>
                <w:rFonts w:ascii="Arial Narrow" w:eastAsia="仿宋_GB2312" w:hAnsi="Arial Narrow"/>
                <w:b/>
                <w:sz w:val="24"/>
              </w:rPr>
              <w:t>项</w:t>
            </w:r>
            <w:r w:rsidRPr="00345818">
              <w:rPr>
                <w:rFonts w:ascii="Arial Narrow" w:eastAsia="仿宋_GB2312" w:hAnsi="Arial Narrow"/>
                <w:b/>
                <w:sz w:val="24"/>
              </w:rPr>
              <w:t xml:space="preserve">  </w:t>
            </w:r>
            <w:r w:rsidRPr="00345818">
              <w:rPr>
                <w:rFonts w:ascii="Arial Narrow" w:eastAsia="仿宋_GB2312" w:hAnsi="Arial Narrow"/>
                <w:b/>
                <w:sz w:val="24"/>
              </w:rPr>
              <w:t>目</w:t>
            </w:r>
          </w:p>
        </w:tc>
        <w:tc>
          <w:tcPr>
            <w:tcW w:w="2881" w:type="dxa"/>
            <w:tcBorders>
              <w:bottom w:val="single" w:sz="4" w:space="0" w:color="auto"/>
            </w:tcBorders>
          </w:tcPr>
          <w:p w:rsidR="004518AE" w:rsidRPr="00345818" w:rsidRDefault="006B0BBF" w:rsidP="00741768">
            <w:pPr>
              <w:jc w:val="right"/>
              <w:rPr>
                <w:rFonts w:ascii="Arial Narrow" w:eastAsia="仿宋_GB2312" w:hAnsi="Arial Narrow"/>
                <w:b/>
                <w:sz w:val="24"/>
              </w:rPr>
            </w:pPr>
            <w:r>
              <w:rPr>
                <w:rFonts w:ascii="Arial Narrow" w:eastAsia="仿宋_GB2312" w:hAnsi="Arial Narrow" w:hint="eastAsia"/>
                <w:b/>
                <w:sz w:val="24"/>
              </w:rPr>
              <w:t>本期金额</w:t>
            </w:r>
          </w:p>
        </w:tc>
        <w:tc>
          <w:tcPr>
            <w:tcW w:w="3049" w:type="dxa"/>
            <w:tcBorders>
              <w:bottom w:val="single" w:sz="4" w:space="0" w:color="auto"/>
            </w:tcBorders>
          </w:tcPr>
          <w:p w:rsidR="004518AE" w:rsidRPr="00345818" w:rsidRDefault="006B0BBF" w:rsidP="00DF7B5A">
            <w:pPr>
              <w:jc w:val="right"/>
              <w:rPr>
                <w:rFonts w:ascii="Arial Narrow" w:eastAsia="仿宋_GB2312" w:hAnsi="Arial Narrow"/>
                <w:b/>
                <w:sz w:val="24"/>
              </w:rPr>
            </w:pPr>
            <w:r>
              <w:rPr>
                <w:rFonts w:ascii="Arial Narrow" w:eastAsia="仿宋_GB2312" w:hAnsi="Arial Narrow" w:hint="eastAsia"/>
                <w:b/>
                <w:sz w:val="24"/>
              </w:rPr>
              <w:t>上期金额</w:t>
            </w:r>
          </w:p>
        </w:tc>
      </w:tr>
      <w:tr w:rsidR="004518AE" w:rsidRPr="00345818" w:rsidTr="004518AE">
        <w:trPr>
          <w:trHeight w:val="397"/>
        </w:trPr>
        <w:tc>
          <w:tcPr>
            <w:tcW w:w="3357" w:type="dxa"/>
            <w:tcBorders>
              <w:bottom w:val="nil"/>
            </w:tcBorders>
          </w:tcPr>
          <w:p w:rsidR="004518AE" w:rsidRPr="00345818" w:rsidRDefault="004518AE" w:rsidP="00744C21">
            <w:pPr>
              <w:rPr>
                <w:rFonts w:ascii="Arial Narrow" w:eastAsia="仿宋_GB2312" w:hAnsi="Arial Narrow"/>
                <w:sz w:val="24"/>
              </w:rPr>
            </w:pPr>
            <w:r>
              <w:rPr>
                <w:rFonts w:ascii="Arial Narrow" w:eastAsia="仿宋_GB2312" w:hAnsi="Arial Narrow" w:hint="eastAsia"/>
                <w:sz w:val="24"/>
              </w:rPr>
              <w:t>管理费用</w:t>
            </w:r>
          </w:p>
        </w:tc>
        <w:tc>
          <w:tcPr>
            <w:tcW w:w="2881" w:type="dxa"/>
            <w:tcBorders>
              <w:bottom w:val="nil"/>
            </w:tcBorders>
          </w:tcPr>
          <w:p w:rsidR="004518AE" w:rsidRPr="00345818" w:rsidRDefault="004518AE" w:rsidP="00744C21">
            <w:pPr>
              <w:rPr>
                <w:rFonts w:ascii="Arial Narrow" w:eastAsia="仿宋_GB2312" w:hAnsi="Arial Narrow"/>
                <w:sz w:val="24"/>
              </w:rPr>
            </w:pPr>
          </w:p>
        </w:tc>
        <w:tc>
          <w:tcPr>
            <w:tcW w:w="3049" w:type="dxa"/>
            <w:tcBorders>
              <w:bottom w:val="nil"/>
            </w:tcBorders>
          </w:tcPr>
          <w:p w:rsidR="004518AE" w:rsidRPr="00345818" w:rsidRDefault="004518AE" w:rsidP="00744C21">
            <w:pPr>
              <w:rPr>
                <w:rFonts w:ascii="Arial Narrow" w:eastAsia="仿宋_GB2312" w:hAnsi="Arial Narrow"/>
                <w:sz w:val="24"/>
              </w:rPr>
            </w:pPr>
          </w:p>
        </w:tc>
      </w:tr>
      <w:tr w:rsidR="004518AE" w:rsidRPr="00345818" w:rsidTr="004518AE">
        <w:trPr>
          <w:trHeight w:val="397"/>
        </w:trPr>
        <w:tc>
          <w:tcPr>
            <w:tcW w:w="3357" w:type="dxa"/>
            <w:tcBorders>
              <w:top w:val="nil"/>
              <w:bottom w:val="nil"/>
            </w:tcBorders>
          </w:tcPr>
          <w:p w:rsidR="004518AE" w:rsidRPr="00345818" w:rsidRDefault="004518AE" w:rsidP="00744C21">
            <w:pPr>
              <w:rPr>
                <w:rFonts w:ascii="Arial Narrow" w:eastAsia="仿宋_GB2312" w:hAnsi="Arial Narrow"/>
                <w:sz w:val="24"/>
              </w:rPr>
            </w:pPr>
            <w:r w:rsidRPr="00345818">
              <w:rPr>
                <w:rFonts w:ascii="Arial Narrow" w:eastAsia="仿宋_GB2312" w:hAnsi="Arial Narrow"/>
                <w:sz w:val="24"/>
              </w:rPr>
              <w:t xml:space="preserve">  </w:t>
            </w:r>
            <w:r w:rsidRPr="00345818">
              <w:rPr>
                <w:rFonts w:ascii="Arial Narrow" w:eastAsia="仿宋_GB2312" w:hAnsi="Arial Narrow"/>
                <w:sz w:val="24"/>
              </w:rPr>
              <w:t>其中：</w:t>
            </w:r>
          </w:p>
        </w:tc>
        <w:tc>
          <w:tcPr>
            <w:tcW w:w="2881" w:type="dxa"/>
            <w:tcBorders>
              <w:top w:val="nil"/>
              <w:bottom w:val="nil"/>
            </w:tcBorders>
          </w:tcPr>
          <w:p w:rsidR="004518AE" w:rsidRPr="00345818" w:rsidRDefault="004518AE" w:rsidP="00744C21">
            <w:pPr>
              <w:rPr>
                <w:rFonts w:ascii="Arial Narrow" w:eastAsia="仿宋_GB2312" w:hAnsi="Arial Narrow"/>
                <w:sz w:val="24"/>
              </w:rPr>
            </w:pPr>
          </w:p>
        </w:tc>
        <w:tc>
          <w:tcPr>
            <w:tcW w:w="3049" w:type="dxa"/>
            <w:tcBorders>
              <w:top w:val="nil"/>
              <w:bottom w:val="nil"/>
            </w:tcBorders>
          </w:tcPr>
          <w:p w:rsidR="004518AE" w:rsidRPr="00345818" w:rsidRDefault="004518AE" w:rsidP="00744C21">
            <w:pPr>
              <w:rPr>
                <w:rFonts w:ascii="Arial Narrow" w:eastAsia="仿宋_GB2312" w:hAnsi="Arial Narrow"/>
                <w:sz w:val="24"/>
              </w:rPr>
            </w:pPr>
          </w:p>
        </w:tc>
      </w:tr>
      <w:tr w:rsidR="004518AE" w:rsidRPr="00345818" w:rsidTr="004518AE">
        <w:trPr>
          <w:trHeight w:val="397"/>
        </w:trPr>
        <w:tc>
          <w:tcPr>
            <w:tcW w:w="3357" w:type="dxa"/>
            <w:tcBorders>
              <w:top w:val="nil"/>
              <w:bottom w:val="nil"/>
            </w:tcBorders>
          </w:tcPr>
          <w:p w:rsidR="004518AE" w:rsidRPr="00345818" w:rsidRDefault="004518AE" w:rsidP="00B9589E">
            <w:pPr>
              <w:rPr>
                <w:rFonts w:ascii="Arial Narrow" w:eastAsia="仿宋_GB2312" w:hAnsi="Arial Narrow"/>
                <w:sz w:val="24"/>
              </w:rPr>
            </w:pPr>
            <w:r w:rsidRPr="00345818">
              <w:rPr>
                <w:rFonts w:ascii="Arial Narrow" w:eastAsia="仿宋_GB2312" w:hAnsi="Arial Narrow"/>
                <w:sz w:val="24"/>
              </w:rPr>
              <w:t xml:space="preserve">      </w:t>
            </w:r>
            <w:r>
              <w:rPr>
                <w:rFonts w:ascii="Arial Narrow" w:eastAsia="仿宋_GB2312" w:hAnsi="Arial Narrow" w:hint="eastAsia"/>
                <w:sz w:val="24"/>
              </w:rPr>
              <w:t>工资</w:t>
            </w:r>
          </w:p>
        </w:tc>
        <w:tc>
          <w:tcPr>
            <w:tcW w:w="2881" w:type="dxa"/>
            <w:tcBorders>
              <w:top w:val="nil"/>
              <w:bottom w:val="nil"/>
            </w:tcBorders>
          </w:tcPr>
          <w:p w:rsidR="004518AE" w:rsidRPr="00345818" w:rsidRDefault="004518AE" w:rsidP="00744C21">
            <w:pPr>
              <w:rPr>
                <w:rFonts w:ascii="Arial Narrow" w:eastAsia="仿宋_GB2312" w:hAnsi="Arial Narrow"/>
                <w:sz w:val="24"/>
              </w:rPr>
            </w:pPr>
          </w:p>
        </w:tc>
        <w:tc>
          <w:tcPr>
            <w:tcW w:w="3049" w:type="dxa"/>
            <w:tcBorders>
              <w:top w:val="nil"/>
              <w:bottom w:val="nil"/>
            </w:tcBorders>
          </w:tcPr>
          <w:p w:rsidR="004518AE" w:rsidRPr="00345818" w:rsidRDefault="004518AE" w:rsidP="00744C21">
            <w:pPr>
              <w:rPr>
                <w:rFonts w:ascii="Arial Narrow" w:eastAsia="仿宋_GB2312" w:hAnsi="Arial Narrow"/>
                <w:sz w:val="24"/>
              </w:rPr>
            </w:pPr>
          </w:p>
        </w:tc>
      </w:tr>
      <w:tr w:rsidR="004518AE" w:rsidRPr="00345818" w:rsidTr="004518AE">
        <w:trPr>
          <w:trHeight w:val="397"/>
        </w:trPr>
        <w:tc>
          <w:tcPr>
            <w:tcW w:w="3357" w:type="dxa"/>
            <w:tcBorders>
              <w:top w:val="nil"/>
              <w:bottom w:val="nil"/>
            </w:tcBorders>
          </w:tcPr>
          <w:p w:rsidR="004518AE" w:rsidRPr="00345818" w:rsidRDefault="004518AE" w:rsidP="00744C21">
            <w:pPr>
              <w:rPr>
                <w:rFonts w:ascii="Arial Narrow" w:eastAsia="仿宋_GB2312" w:hAnsi="Arial Narrow"/>
                <w:sz w:val="24"/>
              </w:rPr>
            </w:pPr>
            <w:r w:rsidRPr="00345818">
              <w:rPr>
                <w:rFonts w:ascii="Arial Narrow" w:eastAsia="仿宋_GB2312" w:hAnsi="Arial Narrow"/>
                <w:sz w:val="24"/>
              </w:rPr>
              <w:t xml:space="preserve">      </w:t>
            </w:r>
            <w:r>
              <w:rPr>
                <w:rFonts w:ascii="Arial Narrow" w:eastAsia="仿宋_GB2312" w:hAnsi="Arial Narrow" w:hint="eastAsia"/>
                <w:sz w:val="24"/>
              </w:rPr>
              <w:t>办公费</w:t>
            </w:r>
          </w:p>
        </w:tc>
        <w:tc>
          <w:tcPr>
            <w:tcW w:w="2881" w:type="dxa"/>
            <w:tcBorders>
              <w:top w:val="nil"/>
              <w:bottom w:val="nil"/>
            </w:tcBorders>
          </w:tcPr>
          <w:p w:rsidR="004518AE" w:rsidRPr="00345818" w:rsidRDefault="004518AE" w:rsidP="00744C21">
            <w:pPr>
              <w:rPr>
                <w:rFonts w:ascii="Arial Narrow" w:eastAsia="仿宋_GB2312" w:hAnsi="Arial Narrow"/>
                <w:sz w:val="24"/>
              </w:rPr>
            </w:pPr>
          </w:p>
        </w:tc>
        <w:tc>
          <w:tcPr>
            <w:tcW w:w="3049" w:type="dxa"/>
            <w:tcBorders>
              <w:top w:val="nil"/>
              <w:bottom w:val="nil"/>
            </w:tcBorders>
          </w:tcPr>
          <w:p w:rsidR="004518AE" w:rsidRPr="00345818" w:rsidRDefault="004518AE" w:rsidP="00744C21">
            <w:pPr>
              <w:rPr>
                <w:rFonts w:ascii="Arial Narrow" w:eastAsia="仿宋_GB2312" w:hAnsi="Arial Narrow"/>
                <w:sz w:val="24"/>
              </w:rPr>
            </w:pPr>
          </w:p>
        </w:tc>
      </w:tr>
      <w:tr w:rsidR="004518AE" w:rsidRPr="00345818" w:rsidTr="004518AE">
        <w:trPr>
          <w:trHeight w:val="397"/>
        </w:trPr>
        <w:tc>
          <w:tcPr>
            <w:tcW w:w="3357" w:type="dxa"/>
            <w:tcBorders>
              <w:top w:val="nil"/>
              <w:bottom w:val="nil"/>
            </w:tcBorders>
          </w:tcPr>
          <w:p w:rsidR="004518AE" w:rsidRPr="00345818" w:rsidRDefault="004518AE" w:rsidP="00744C21">
            <w:pPr>
              <w:rPr>
                <w:rFonts w:ascii="Arial Narrow" w:eastAsia="仿宋_GB2312" w:hAnsi="Arial Narrow"/>
                <w:sz w:val="24"/>
              </w:rPr>
            </w:pPr>
            <w:r>
              <w:rPr>
                <w:rFonts w:ascii="Arial Narrow" w:eastAsia="仿宋_GB2312" w:hAnsi="Arial Narrow" w:hint="eastAsia"/>
                <w:sz w:val="24"/>
              </w:rPr>
              <w:t xml:space="preserve">      </w:t>
            </w:r>
            <w:r>
              <w:rPr>
                <w:rFonts w:ascii="Arial Narrow" w:eastAsia="仿宋_GB2312" w:hAnsi="Arial Narrow" w:hint="eastAsia"/>
                <w:sz w:val="24"/>
              </w:rPr>
              <w:t>……</w:t>
            </w:r>
          </w:p>
        </w:tc>
        <w:tc>
          <w:tcPr>
            <w:tcW w:w="2881" w:type="dxa"/>
            <w:tcBorders>
              <w:top w:val="nil"/>
              <w:bottom w:val="nil"/>
            </w:tcBorders>
          </w:tcPr>
          <w:p w:rsidR="004518AE" w:rsidRPr="00345818" w:rsidRDefault="004518AE" w:rsidP="00744C21">
            <w:pPr>
              <w:rPr>
                <w:rFonts w:ascii="Arial Narrow" w:eastAsia="仿宋_GB2312" w:hAnsi="Arial Narrow"/>
                <w:sz w:val="24"/>
              </w:rPr>
            </w:pPr>
          </w:p>
        </w:tc>
        <w:tc>
          <w:tcPr>
            <w:tcW w:w="3049" w:type="dxa"/>
            <w:tcBorders>
              <w:top w:val="nil"/>
              <w:bottom w:val="nil"/>
            </w:tcBorders>
          </w:tcPr>
          <w:p w:rsidR="004518AE" w:rsidRPr="00345818" w:rsidRDefault="004518AE" w:rsidP="00744C21">
            <w:pPr>
              <w:rPr>
                <w:rFonts w:ascii="Arial Narrow" w:eastAsia="仿宋_GB2312" w:hAnsi="Arial Narrow"/>
                <w:sz w:val="24"/>
              </w:rPr>
            </w:pPr>
          </w:p>
        </w:tc>
      </w:tr>
      <w:tr w:rsidR="004518AE" w:rsidRPr="00345818" w:rsidTr="004518AE">
        <w:trPr>
          <w:trHeight w:val="397"/>
        </w:trPr>
        <w:tc>
          <w:tcPr>
            <w:tcW w:w="3357" w:type="dxa"/>
            <w:tcBorders>
              <w:top w:val="nil"/>
              <w:bottom w:val="single" w:sz="4" w:space="0" w:color="auto"/>
            </w:tcBorders>
          </w:tcPr>
          <w:p w:rsidR="004518AE" w:rsidRPr="00345818" w:rsidRDefault="004518AE" w:rsidP="00744C21">
            <w:pPr>
              <w:rPr>
                <w:rFonts w:ascii="Arial Narrow" w:eastAsia="仿宋_GB2312" w:hAnsi="Arial Narrow"/>
                <w:sz w:val="24"/>
              </w:rPr>
            </w:pPr>
          </w:p>
        </w:tc>
        <w:tc>
          <w:tcPr>
            <w:tcW w:w="2881" w:type="dxa"/>
            <w:tcBorders>
              <w:top w:val="nil"/>
              <w:bottom w:val="single" w:sz="4" w:space="0" w:color="auto"/>
            </w:tcBorders>
          </w:tcPr>
          <w:p w:rsidR="004518AE" w:rsidRPr="00345818" w:rsidRDefault="004518AE" w:rsidP="00744C21">
            <w:pPr>
              <w:rPr>
                <w:rFonts w:ascii="Arial Narrow" w:eastAsia="仿宋_GB2312" w:hAnsi="Arial Narrow"/>
                <w:sz w:val="24"/>
              </w:rPr>
            </w:pPr>
          </w:p>
        </w:tc>
        <w:tc>
          <w:tcPr>
            <w:tcW w:w="3049" w:type="dxa"/>
            <w:tcBorders>
              <w:top w:val="nil"/>
              <w:bottom w:val="single" w:sz="4" w:space="0" w:color="auto"/>
            </w:tcBorders>
          </w:tcPr>
          <w:p w:rsidR="004518AE" w:rsidRPr="00345818" w:rsidRDefault="004518AE" w:rsidP="00744C21">
            <w:pPr>
              <w:rPr>
                <w:rFonts w:ascii="Arial Narrow" w:eastAsia="仿宋_GB2312" w:hAnsi="Arial Narrow"/>
                <w:sz w:val="24"/>
              </w:rPr>
            </w:pPr>
          </w:p>
        </w:tc>
      </w:tr>
    </w:tbl>
    <w:p w:rsidR="00B9589E" w:rsidRDefault="00ED5A22" w:rsidP="00CF3EB9">
      <w:pPr>
        <w:snapToGrid w:val="0"/>
        <w:spacing w:beforeLines="90" w:afterLines="90"/>
        <w:ind w:leftChars="-300" w:left="-630" w:rightChars="241" w:right="506"/>
        <w:rPr>
          <w:rFonts w:ascii="Arial Narrow" w:eastAsia="仿宋_GB2312" w:hAnsi="Arial Narrow"/>
          <w:sz w:val="24"/>
        </w:rPr>
      </w:pPr>
      <w:r>
        <w:rPr>
          <w:rFonts w:ascii="Arial Narrow" w:eastAsia="仿宋_GB2312" w:hAnsi="Arial Narrow" w:hint="eastAsia"/>
          <w:sz w:val="24"/>
        </w:rPr>
        <w:t>12</w:t>
      </w:r>
      <w:r>
        <w:rPr>
          <w:rFonts w:ascii="Arial Narrow" w:eastAsia="仿宋_GB2312" w:hAnsi="Arial Narrow" w:hint="eastAsia"/>
          <w:sz w:val="24"/>
        </w:rPr>
        <w:t>、所得税</w:t>
      </w:r>
    </w:p>
    <w:tbl>
      <w:tblPr>
        <w:tblStyle w:val="a5"/>
        <w:tblW w:w="0" w:type="auto"/>
        <w:tblBorders>
          <w:left w:val="none" w:sz="0" w:space="0" w:color="auto"/>
          <w:right w:val="none" w:sz="0" w:space="0" w:color="auto"/>
          <w:insideV w:val="none" w:sz="0" w:space="0" w:color="auto"/>
        </w:tblBorders>
        <w:tblLook w:val="04A0"/>
      </w:tblPr>
      <w:tblGrid>
        <w:gridCol w:w="3101"/>
        <w:gridCol w:w="3015"/>
        <w:gridCol w:w="3171"/>
      </w:tblGrid>
      <w:tr w:rsidR="00E3061F" w:rsidRPr="00345818" w:rsidTr="00E3061F">
        <w:trPr>
          <w:trHeight w:val="397"/>
        </w:trPr>
        <w:tc>
          <w:tcPr>
            <w:tcW w:w="3101" w:type="dxa"/>
            <w:tcBorders>
              <w:bottom w:val="single" w:sz="4" w:space="0" w:color="auto"/>
            </w:tcBorders>
          </w:tcPr>
          <w:p w:rsidR="00E3061F" w:rsidRPr="00345818" w:rsidRDefault="00E3061F" w:rsidP="00744C21">
            <w:pPr>
              <w:rPr>
                <w:rFonts w:ascii="Arial Narrow" w:eastAsia="仿宋_GB2312" w:hAnsi="Arial Narrow"/>
                <w:b/>
                <w:sz w:val="24"/>
              </w:rPr>
            </w:pPr>
            <w:r w:rsidRPr="00345818">
              <w:rPr>
                <w:rFonts w:ascii="Arial Narrow" w:eastAsia="仿宋_GB2312" w:hAnsi="Arial Narrow"/>
                <w:b/>
                <w:sz w:val="24"/>
              </w:rPr>
              <w:t>项</w:t>
            </w:r>
            <w:r w:rsidRPr="00345818">
              <w:rPr>
                <w:rFonts w:ascii="Arial Narrow" w:eastAsia="仿宋_GB2312" w:hAnsi="Arial Narrow"/>
                <w:b/>
                <w:sz w:val="24"/>
              </w:rPr>
              <w:t xml:space="preserve">  </w:t>
            </w:r>
            <w:r w:rsidRPr="00345818">
              <w:rPr>
                <w:rFonts w:ascii="Arial Narrow" w:eastAsia="仿宋_GB2312" w:hAnsi="Arial Narrow"/>
                <w:b/>
                <w:sz w:val="24"/>
              </w:rPr>
              <w:t>目</w:t>
            </w:r>
          </w:p>
        </w:tc>
        <w:tc>
          <w:tcPr>
            <w:tcW w:w="3015" w:type="dxa"/>
            <w:tcBorders>
              <w:bottom w:val="single" w:sz="4" w:space="0" w:color="auto"/>
            </w:tcBorders>
          </w:tcPr>
          <w:p w:rsidR="00E3061F" w:rsidRPr="00345818" w:rsidRDefault="006B0BBF" w:rsidP="00741768">
            <w:pPr>
              <w:jc w:val="right"/>
              <w:rPr>
                <w:rFonts w:ascii="Arial Narrow" w:eastAsia="仿宋_GB2312" w:hAnsi="Arial Narrow"/>
                <w:b/>
                <w:sz w:val="24"/>
              </w:rPr>
            </w:pPr>
            <w:r>
              <w:rPr>
                <w:rFonts w:ascii="Arial Narrow" w:eastAsia="仿宋_GB2312" w:hAnsi="Arial Narrow" w:hint="eastAsia"/>
                <w:b/>
                <w:sz w:val="24"/>
              </w:rPr>
              <w:t>本期金额</w:t>
            </w:r>
          </w:p>
        </w:tc>
        <w:tc>
          <w:tcPr>
            <w:tcW w:w="3171" w:type="dxa"/>
            <w:tcBorders>
              <w:bottom w:val="single" w:sz="4" w:space="0" w:color="auto"/>
            </w:tcBorders>
          </w:tcPr>
          <w:p w:rsidR="00E3061F" w:rsidRPr="00345818" w:rsidRDefault="006B0BBF" w:rsidP="00741768">
            <w:pPr>
              <w:jc w:val="right"/>
              <w:rPr>
                <w:rFonts w:ascii="Arial Narrow" w:eastAsia="仿宋_GB2312" w:hAnsi="Arial Narrow"/>
                <w:b/>
                <w:sz w:val="24"/>
              </w:rPr>
            </w:pPr>
            <w:r>
              <w:rPr>
                <w:rFonts w:ascii="Arial Narrow" w:eastAsia="仿宋_GB2312" w:hAnsi="Arial Narrow" w:hint="eastAsia"/>
                <w:b/>
                <w:sz w:val="24"/>
              </w:rPr>
              <w:t>上期金额</w:t>
            </w:r>
          </w:p>
        </w:tc>
      </w:tr>
      <w:tr w:rsidR="00E3061F" w:rsidRPr="00345818" w:rsidTr="00E3061F">
        <w:trPr>
          <w:trHeight w:val="397"/>
        </w:trPr>
        <w:tc>
          <w:tcPr>
            <w:tcW w:w="3101" w:type="dxa"/>
            <w:tcBorders>
              <w:bottom w:val="single" w:sz="4" w:space="0" w:color="auto"/>
            </w:tcBorders>
          </w:tcPr>
          <w:p w:rsidR="00E3061F" w:rsidRPr="00345818" w:rsidRDefault="00E3061F" w:rsidP="00744C21">
            <w:pPr>
              <w:rPr>
                <w:rFonts w:ascii="Arial Narrow" w:eastAsia="仿宋_GB2312" w:hAnsi="Arial Narrow"/>
                <w:sz w:val="24"/>
              </w:rPr>
            </w:pPr>
            <w:r>
              <w:rPr>
                <w:rFonts w:ascii="Arial Narrow" w:eastAsia="仿宋_GB2312" w:hAnsi="Arial Narrow" w:hint="eastAsia"/>
                <w:sz w:val="24"/>
              </w:rPr>
              <w:t>本期所得税</w:t>
            </w:r>
          </w:p>
        </w:tc>
        <w:tc>
          <w:tcPr>
            <w:tcW w:w="3015" w:type="dxa"/>
            <w:tcBorders>
              <w:bottom w:val="single" w:sz="4" w:space="0" w:color="auto"/>
            </w:tcBorders>
          </w:tcPr>
          <w:p w:rsidR="00E3061F" w:rsidRPr="00345818" w:rsidRDefault="00E3061F" w:rsidP="00744C21">
            <w:pPr>
              <w:rPr>
                <w:rFonts w:ascii="Arial Narrow" w:eastAsia="仿宋_GB2312" w:hAnsi="Arial Narrow"/>
                <w:sz w:val="24"/>
              </w:rPr>
            </w:pPr>
          </w:p>
        </w:tc>
        <w:tc>
          <w:tcPr>
            <w:tcW w:w="3171" w:type="dxa"/>
            <w:tcBorders>
              <w:bottom w:val="single" w:sz="4" w:space="0" w:color="auto"/>
            </w:tcBorders>
          </w:tcPr>
          <w:p w:rsidR="00E3061F" w:rsidRPr="00345818" w:rsidRDefault="00E3061F" w:rsidP="00744C21">
            <w:pPr>
              <w:rPr>
                <w:rFonts w:ascii="Arial Narrow" w:eastAsia="仿宋_GB2312" w:hAnsi="Arial Narrow"/>
                <w:sz w:val="24"/>
              </w:rPr>
            </w:pPr>
          </w:p>
        </w:tc>
      </w:tr>
    </w:tbl>
    <w:p w:rsidR="00ED5A22" w:rsidRPr="00CF3EB9" w:rsidRDefault="0022558B" w:rsidP="00CF3EB9">
      <w:pPr>
        <w:snapToGrid w:val="0"/>
        <w:spacing w:beforeLines="90" w:afterLines="90"/>
        <w:ind w:leftChars="-300" w:left="-630" w:rightChars="241" w:right="506"/>
        <w:rPr>
          <w:rFonts w:ascii="Arial Narrow" w:eastAsia="仿宋_GB2312" w:hAnsi="Arial Narrow"/>
          <w:b/>
          <w:sz w:val="24"/>
        </w:rPr>
      </w:pPr>
      <w:r w:rsidRPr="00CF3EB9">
        <w:rPr>
          <w:rFonts w:ascii="Arial Narrow" w:eastAsia="仿宋_GB2312" w:hAnsi="Arial Narrow" w:hint="eastAsia"/>
          <w:b/>
          <w:sz w:val="24"/>
        </w:rPr>
        <w:t>五、财务报表之批准</w:t>
      </w:r>
    </w:p>
    <w:p w:rsidR="00D70578" w:rsidRDefault="00763324" w:rsidP="00CF3EB9">
      <w:pPr>
        <w:spacing w:afterLines="90"/>
        <w:rPr>
          <w:rFonts w:ascii="Arial Narrow" w:eastAsia="仿宋_GB2312" w:hAnsi="Arial Narrow"/>
          <w:sz w:val="24"/>
        </w:rPr>
      </w:pPr>
      <w:r w:rsidRPr="00763324">
        <w:rPr>
          <w:rFonts w:ascii="Arial Narrow" w:eastAsia="仿宋_GB2312" w:hAnsi="Arial Narrow" w:hint="eastAsia"/>
          <w:sz w:val="24"/>
        </w:rPr>
        <w:t>本财务报表已经</w:t>
      </w:r>
      <w:r>
        <w:rPr>
          <w:rFonts w:ascii="Arial Narrow" w:eastAsia="仿宋_GB2312" w:hAnsi="Arial Narrow" w:hint="eastAsia"/>
          <w:sz w:val="24"/>
        </w:rPr>
        <w:t>本</w:t>
      </w:r>
      <w:r w:rsidRPr="00763324">
        <w:rPr>
          <w:rFonts w:ascii="Arial Narrow" w:eastAsia="仿宋_GB2312" w:hAnsi="Arial Narrow" w:hint="eastAsia"/>
          <w:sz w:val="24"/>
        </w:rPr>
        <w:t>代表处首席代表于</w:t>
      </w:r>
      <w:r w:rsidR="003C3B1B">
        <w:rPr>
          <w:rFonts w:ascii="Arial Narrow" w:eastAsia="仿宋_GB2312" w:hAnsi="Arial Narrow"/>
          <w:sz w:val="24"/>
        </w:rPr>
        <w:t>201</w:t>
      </w:r>
      <w:r w:rsidR="003C3B1B">
        <w:rPr>
          <w:rFonts w:ascii="Arial Narrow" w:eastAsia="仿宋_GB2312" w:hAnsi="Arial Narrow" w:hint="eastAsia"/>
          <w:sz w:val="24"/>
        </w:rPr>
        <w:t>8</w:t>
      </w:r>
      <w:r w:rsidRPr="00763324">
        <w:rPr>
          <w:rFonts w:ascii="Arial Narrow" w:eastAsia="仿宋_GB2312" w:hAnsi="Arial Narrow" w:hint="eastAsia"/>
          <w:sz w:val="24"/>
        </w:rPr>
        <w:t>年</w:t>
      </w:r>
      <w:r w:rsidRPr="00763324">
        <w:rPr>
          <w:rFonts w:ascii="Arial Narrow" w:eastAsia="仿宋_GB2312" w:hAnsi="Arial Narrow" w:hint="eastAsia"/>
          <w:sz w:val="24"/>
        </w:rPr>
        <w:t xml:space="preserve">  </w:t>
      </w:r>
      <w:r w:rsidRPr="00763324">
        <w:rPr>
          <w:rFonts w:ascii="Arial Narrow" w:eastAsia="仿宋_GB2312" w:hAnsi="Arial Narrow" w:hint="eastAsia"/>
          <w:sz w:val="24"/>
        </w:rPr>
        <w:t>月</w:t>
      </w:r>
      <w:r w:rsidRPr="00763324">
        <w:rPr>
          <w:rFonts w:ascii="Arial Narrow" w:eastAsia="仿宋_GB2312" w:hAnsi="Arial Narrow" w:hint="eastAsia"/>
          <w:sz w:val="24"/>
        </w:rPr>
        <w:t xml:space="preserve">  </w:t>
      </w:r>
      <w:r w:rsidRPr="00763324">
        <w:rPr>
          <w:rFonts w:ascii="Arial Narrow" w:eastAsia="仿宋_GB2312" w:hAnsi="Arial Narrow" w:hint="eastAsia"/>
          <w:sz w:val="24"/>
        </w:rPr>
        <w:t>日批准。</w:t>
      </w:r>
    </w:p>
    <w:p w:rsidR="00763324" w:rsidRDefault="00763324" w:rsidP="00763324">
      <w:pPr>
        <w:autoSpaceDE w:val="0"/>
        <w:autoSpaceDN w:val="0"/>
        <w:adjustRightInd w:val="0"/>
        <w:spacing w:after="200" w:line="276" w:lineRule="auto"/>
        <w:jc w:val="left"/>
        <w:rPr>
          <w:rFonts w:ascii="仿宋" w:eastAsia="仿宋" w:hAnsi="仿宋" w:cs="宋体"/>
          <w:kern w:val="0"/>
          <w:sz w:val="28"/>
          <w:szCs w:val="28"/>
          <w:lang w:val="zh-CN"/>
        </w:rPr>
      </w:pPr>
    </w:p>
    <w:p w:rsidR="00763324" w:rsidRPr="00763324" w:rsidRDefault="00763324" w:rsidP="00CF3EB9">
      <w:pPr>
        <w:spacing w:afterLines="90"/>
        <w:rPr>
          <w:rFonts w:ascii="Arial Narrow" w:eastAsia="仿宋_GB2312" w:hAnsi="Arial Narrow"/>
          <w:sz w:val="24"/>
        </w:rPr>
      </w:pPr>
      <w:r w:rsidRPr="00763324">
        <w:rPr>
          <w:rFonts w:ascii="Arial Narrow" w:eastAsia="仿宋_GB2312" w:hAnsi="Arial Narrow" w:hint="eastAsia"/>
          <w:sz w:val="24"/>
        </w:rPr>
        <w:t>首席代表签字：</w:t>
      </w:r>
      <w:r w:rsidRPr="00763324">
        <w:rPr>
          <w:rFonts w:ascii="Arial Narrow" w:eastAsia="仿宋_GB2312" w:hAnsi="Arial Narrow" w:hint="eastAsia"/>
          <w:sz w:val="24"/>
        </w:rPr>
        <w:t xml:space="preserve">                    </w:t>
      </w:r>
    </w:p>
    <w:p w:rsidR="00D70578" w:rsidRDefault="00D70578" w:rsidP="00CF3EB9">
      <w:pPr>
        <w:spacing w:afterLines="90"/>
        <w:rPr>
          <w:rFonts w:ascii="Arial Narrow" w:eastAsia="仿宋_GB2312" w:hAnsi="Arial Narrow"/>
          <w:sz w:val="24"/>
        </w:rPr>
      </w:pPr>
    </w:p>
    <w:p w:rsidR="00D70578" w:rsidRDefault="00763324" w:rsidP="00CF3EB9">
      <w:pPr>
        <w:spacing w:afterLines="90"/>
        <w:rPr>
          <w:rFonts w:ascii="Arial Narrow" w:eastAsia="仿宋_GB2312" w:hAnsi="Arial Narrow"/>
          <w:sz w:val="24"/>
        </w:rPr>
      </w:pPr>
      <w:r w:rsidRPr="00763324">
        <w:rPr>
          <w:rFonts w:ascii="Arial Narrow" w:eastAsia="仿宋_GB2312" w:hAnsi="Arial Narrow" w:hint="eastAsia"/>
          <w:sz w:val="24"/>
        </w:rPr>
        <w:t>代表处盖章：</w:t>
      </w:r>
    </w:p>
    <w:p w:rsidR="00485CE8" w:rsidRDefault="00485CE8" w:rsidP="00D70578">
      <w:pPr>
        <w:snapToGrid w:val="0"/>
        <w:spacing w:beforeLines="90" w:afterLines="90"/>
        <w:ind w:leftChars="-300" w:left="-630" w:rightChars="241" w:right="506"/>
        <w:rPr>
          <w:rFonts w:ascii="Arial Narrow" w:eastAsia="仿宋_GB2312" w:hAnsi="Arial Narrow"/>
          <w:b/>
          <w:sz w:val="24"/>
        </w:rPr>
      </w:pPr>
    </w:p>
    <w:sectPr w:rsidR="00485CE8" w:rsidSect="008A72BC">
      <w:headerReference w:type="default" r:id="rId7"/>
      <w:footerReference w:type="default" r:id="rId8"/>
      <w:pgSz w:w="11906" w:h="16838"/>
      <w:pgMar w:top="1985" w:right="1134" w:bottom="1134" w:left="1701" w:header="737" w:footer="737"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58D" w:rsidRDefault="00CC058D" w:rsidP="00AB5A54">
      <w:r>
        <w:separator/>
      </w:r>
    </w:p>
  </w:endnote>
  <w:endnote w:type="continuationSeparator" w:id="1">
    <w:p w:rsidR="00CC058D" w:rsidRDefault="00CC058D" w:rsidP="00AB5A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挀甀洀攀渀">
    <w:altName w:val="仿宋"/>
    <w:panose1 w:val="00000000000000000000"/>
    <w:charset w:val="86"/>
    <w:family w:val="auto"/>
    <w:notTrueType/>
    <w:pitch w:val="variable"/>
    <w:sig w:usb0="00000001" w:usb1="080E0000" w:usb2="00000010" w:usb3="00000000" w:csb0="00040000" w:csb1="00000000"/>
  </w:font>
  <w:font w:name="楷体_GB2312">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2BC" w:rsidRPr="008B7A07" w:rsidRDefault="00D70578" w:rsidP="008A72BC">
    <w:pPr>
      <w:pStyle w:val="a4"/>
      <w:jc w:val="center"/>
      <w:rPr>
        <w:rFonts w:ascii="Arial Narrow" w:hAnsi="Arial Narrow"/>
      </w:rPr>
    </w:pPr>
    <w:sdt>
      <w:sdtPr>
        <w:id w:val="26432888"/>
        <w:docPartObj>
          <w:docPartGallery w:val="Page Numbers (Bottom of Page)"/>
          <w:docPartUnique/>
        </w:docPartObj>
      </w:sdtPr>
      <w:sdtEndPr>
        <w:rPr>
          <w:rFonts w:ascii="Arial Narrow" w:hAnsi="Arial Narrow"/>
        </w:rPr>
      </w:sdtEndPr>
      <w:sdtContent>
        <w:r w:rsidR="00862A39" w:rsidRPr="008B7A07">
          <w:rPr>
            <w:rFonts w:ascii="Arial Narrow" w:hAnsi="Arial Narrow"/>
          </w:rPr>
          <w:t>-</w:t>
        </w:r>
        <w:r w:rsidRPr="008B7A07">
          <w:rPr>
            <w:rFonts w:ascii="Arial Narrow" w:hAnsi="Arial Narrow"/>
          </w:rPr>
          <w:fldChar w:fldCharType="begin"/>
        </w:r>
        <w:r w:rsidR="008A72BC" w:rsidRPr="008B7A07">
          <w:rPr>
            <w:rFonts w:ascii="Arial Narrow" w:hAnsi="Arial Narrow"/>
          </w:rPr>
          <w:instrText xml:space="preserve"> PAGE   \* MERGEFORMAT </w:instrText>
        </w:r>
        <w:r w:rsidRPr="008B7A07">
          <w:rPr>
            <w:rFonts w:ascii="Arial Narrow" w:hAnsi="Arial Narrow"/>
          </w:rPr>
          <w:fldChar w:fldCharType="separate"/>
        </w:r>
        <w:r w:rsidR="00CF3EB9" w:rsidRPr="00CF3EB9">
          <w:rPr>
            <w:rFonts w:ascii="Arial Narrow" w:hAnsi="Arial Narrow"/>
            <w:noProof/>
            <w:lang w:val="zh-CN"/>
          </w:rPr>
          <w:t>10</w:t>
        </w:r>
        <w:r w:rsidRPr="008B7A07">
          <w:rPr>
            <w:rFonts w:ascii="Arial Narrow" w:hAnsi="Arial Narrow"/>
          </w:rPr>
          <w:fldChar w:fldCharType="end"/>
        </w:r>
        <w:r w:rsidR="00862A39" w:rsidRPr="008B7A07">
          <w:rPr>
            <w:rFonts w:ascii="Arial Narrow" w:hAnsi="Arial Narrow"/>
          </w:rPr>
          <w:t>-</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58D" w:rsidRDefault="00CC058D" w:rsidP="00AB5A54">
      <w:r>
        <w:separator/>
      </w:r>
    </w:p>
  </w:footnote>
  <w:footnote w:type="continuationSeparator" w:id="1">
    <w:p w:rsidR="00CC058D" w:rsidRDefault="00CC058D" w:rsidP="00AB5A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A54" w:rsidRPr="00AB5A54" w:rsidRDefault="003C3B1B" w:rsidP="00AB5A54">
    <w:pPr>
      <w:pStyle w:val="a3"/>
      <w:ind w:leftChars="-292" w:left="-613" w:firstLine="1"/>
      <w:jc w:val="both"/>
      <w:rPr>
        <w:rFonts w:ascii="Arial Narrow" w:eastAsia="仿宋_GB2312" w:hAnsi="Arial Narrow"/>
        <w:iCs/>
        <w:sz w:val="24"/>
      </w:rPr>
    </w:pPr>
    <w:r>
      <w:rPr>
        <w:rFonts w:ascii="Arial Narrow" w:eastAsia="仿宋_GB2312" w:hAnsi="Arial Narrow" w:hint="eastAsia"/>
        <w:iCs/>
        <w:sz w:val="24"/>
      </w:rPr>
      <w:t>XXX</w:t>
    </w:r>
    <w:r>
      <w:rPr>
        <w:rFonts w:ascii="Arial Narrow" w:eastAsia="仿宋_GB2312" w:hAnsi="Arial Narrow" w:hint="eastAsia"/>
        <w:iCs/>
        <w:sz w:val="24"/>
      </w:rPr>
      <w:t>北京</w:t>
    </w:r>
    <w:r w:rsidR="00AB5A54" w:rsidRPr="00AB5A54">
      <w:rPr>
        <w:rFonts w:ascii="Arial Narrow" w:eastAsia="仿宋_GB2312" w:hAnsi="Arial Narrow"/>
        <w:iCs/>
        <w:sz w:val="24"/>
      </w:rPr>
      <w:t>代表处</w:t>
    </w:r>
  </w:p>
  <w:p w:rsidR="00AB5A54" w:rsidRPr="00AB5A54" w:rsidRDefault="00AB5A54" w:rsidP="00AB5A54">
    <w:pPr>
      <w:pStyle w:val="a3"/>
      <w:ind w:leftChars="-292" w:left="-613" w:firstLine="1"/>
      <w:jc w:val="both"/>
      <w:rPr>
        <w:rFonts w:ascii="Arial Narrow" w:eastAsia="仿宋_GB2312" w:hAnsi="Arial Narrow"/>
        <w:iCs/>
        <w:sz w:val="24"/>
      </w:rPr>
    </w:pPr>
    <w:r w:rsidRPr="00AB5A54">
      <w:rPr>
        <w:rFonts w:ascii="Arial Narrow" w:eastAsia="仿宋_GB2312" w:hAnsi="Arial Narrow"/>
        <w:iCs/>
        <w:sz w:val="24"/>
      </w:rPr>
      <w:t>财务报表附注</w:t>
    </w:r>
  </w:p>
  <w:p w:rsidR="00AB5A54" w:rsidRPr="00AB5A54" w:rsidRDefault="00C449AF" w:rsidP="00AB5A54">
    <w:pPr>
      <w:pStyle w:val="a3"/>
      <w:ind w:leftChars="-292" w:left="1" w:hangingChars="256" w:hanging="614"/>
      <w:jc w:val="left"/>
      <w:rPr>
        <w:rFonts w:ascii="Arial Narrow" w:eastAsia="仿宋_GB2312" w:hAnsi="Arial Narrow"/>
      </w:rPr>
    </w:pPr>
    <w:r>
      <w:rPr>
        <w:rFonts w:ascii="Arial Narrow" w:eastAsia="仿宋_GB2312" w:hAnsi="Arial Narrow" w:cs="Arial"/>
        <w:snapToGrid w:val="0"/>
        <w:sz w:val="24"/>
      </w:rPr>
      <w:t>2017</w:t>
    </w:r>
    <w:r w:rsidR="00AB5A54" w:rsidRPr="00AB5A54">
      <w:rPr>
        <w:rFonts w:ascii="Arial Narrow" w:eastAsia="仿宋_GB2312" w:hAnsi="Arial Narrow"/>
        <w:snapToGrid w:val="0"/>
        <w:sz w:val="24"/>
      </w:rPr>
      <w:t>年度（除特别注明外，金额单位为人民币元</w:t>
    </w:r>
    <w:r w:rsidR="00AB5A54" w:rsidRPr="00AB5A54">
      <w:rPr>
        <w:rFonts w:ascii="Arial Narrow" w:eastAsia="仿宋_GB2312" w:hAnsi="Arial Narrow"/>
        <w:iCs/>
        <w:sz w:val="24"/>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17695"/>
    <w:multiLevelType w:val="singleLevel"/>
    <w:tmpl w:val="A888F4FC"/>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
    <w15:presenceInfo w15:providerId="None" w15:userId="p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4F95"/>
    <w:rsid w:val="000033C6"/>
    <w:rsid w:val="00015A00"/>
    <w:rsid w:val="00016550"/>
    <w:rsid w:val="00020EEF"/>
    <w:rsid w:val="0002316F"/>
    <w:rsid w:val="00024CAE"/>
    <w:rsid w:val="00037305"/>
    <w:rsid w:val="00043FC9"/>
    <w:rsid w:val="00066F79"/>
    <w:rsid w:val="00067DF0"/>
    <w:rsid w:val="000711FA"/>
    <w:rsid w:val="0007644E"/>
    <w:rsid w:val="00080DD9"/>
    <w:rsid w:val="00097FD1"/>
    <w:rsid w:val="000A25C6"/>
    <w:rsid w:val="000A787C"/>
    <w:rsid w:val="000C013E"/>
    <w:rsid w:val="000C0D11"/>
    <w:rsid w:val="000C2C95"/>
    <w:rsid w:val="000C34F5"/>
    <w:rsid w:val="000F461C"/>
    <w:rsid w:val="000F4A00"/>
    <w:rsid w:val="00100BC2"/>
    <w:rsid w:val="0010396C"/>
    <w:rsid w:val="00141A3D"/>
    <w:rsid w:val="00160F05"/>
    <w:rsid w:val="00162CE4"/>
    <w:rsid w:val="001969A6"/>
    <w:rsid w:val="001A2D96"/>
    <w:rsid w:val="001A4D35"/>
    <w:rsid w:val="001C37C4"/>
    <w:rsid w:val="001C5DCE"/>
    <w:rsid w:val="001E0505"/>
    <w:rsid w:val="001E1F9E"/>
    <w:rsid w:val="001E64C5"/>
    <w:rsid w:val="001F3D8F"/>
    <w:rsid w:val="001F6736"/>
    <w:rsid w:val="00203D8D"/>
    <w:rsid w:val="00204CEA"/>
    <w:rsid w:val="00207F41"/>
    <w:rsid w:val="00211771"/>
    <w:rsid w:val="00212AE9"/>
    <w:rsid w:val="00212B32"/>
    <w:rsid w:val="0022558B"/>
    <w:rsid w:val="00227145"/>
    <w:rsid w:val="00231455"/>
    <w:rsid w:val="00233BCF"/>
    <w:rsid w:val="00236DE2"/>
    <w:rsid w:val="002426E2"/>
    <w:rsid w:val="00242B0A"/>
    <w:rsid w:val="002548DC"/>
    <w:rsid w:val="00256F46"/>
    <w:rsid w:val="00263BF6"/>
    <w:rsid w:val="0028744C"/>
    <w:rsid w:val="00291EB7"/>
    <w:rsid w:val="00294367"/>
    <w:rsid w:val="00295D35"/>
    <w:rsid w:val="002A57C1"/>
    <w:rsid w:val="002A5EF3"/>
    <w:rsid w:val="002B0FED"/>
    <w:rsid w:val="002C2DE5"/>
    <w:rsid w:val="002C4DC0"/>
    <w:rsid w:val="002D2161"/>
    <w:rsid w:val="002D2B7F"/>
    <w:rsid w:val="002F4B45"/>
    <w:rsid w:val="00300F22"/>
    <w:rsid w:val="00322472"/>
    <w:rsid w:val="00323AB9"/>
    <w:rsid w:val="00327F20"/>
    <w:rsid w:val="00345818"/>
    <w:rsid w:val="003606E3"/>
    <w:rsid w:val="00364F6B"/>
    <w:rsid w:val="003652CB"/>
    <w:rsid w:val="00370835"/>
    <w:rsid w:val="00376F7D"/>
    <w:rsid w:val="00382E1A"/>
    <w:rsid w:val="00384B7D"/>
    <w:rsid w:val="00393AAA"/>
    <w:rsid w:val="00396246"/>
    <w:rsid w:val="003B0916"/>
    <w:rsid w:val="003C2B99"/>
    <w:rsid w:val="003C3B1B"/>
    <w:rsid w:val="003D7BD3"/>
    <w:rsid w:val="003E6F98"/>
    <w:rsid w:val="003F66BA"/>
    <w:rsid w:val="00400619"/>
    <w:rsid w:val="00417E25"/>
    <w:rsid w:val="004443E7"/>
    <w:rsid w:val="00446BC5"/>
    <w:rsid w:val="004477B7"/>
    <w:rsid w:val="0045160B"/>
    <w:rsid w:val="004518AE"/>
    <w:rsid w:val="00455A55"/>
    <w:rsid w:val="00470E6D"/>
    <w:rsid w:val="004730BB"/>
    <w:rsid w:val="00482EE2"/>
    <w:rsid w:val="00485CE8"/>
    <w:rsid w:val="00486CF1"/>
    <w:rsid w:val="0049217D"/>
    <w:rsid w:val="004928C9"/>
    <w:rsid w:val="004A44D4"/>
    <w:rsid w:val="004B2F93"/>
    <w:rsid w:val="004B4DE1"/>
    <w:rsid w:val="004C0DA8"/>
    <w:rsid w:val="004C4168"/>
    <w:rsid w:val="004D656F"/>
    <w:rsid w:val="004F40F5"/>
    <w:rsid w:val="00502F76"/>
    <w:rsid w:val="0050628B"/>
    <w:rsid w:val="005152C1"/>
    <w:rsid w:val="00521A70"/>
    <w:rsid w:val="00524E30"/>
    <w:rsid w:val="00531AAC"/>
    <w:rsid w:val="00532C64"/>
    <w:rsid w:val="00536B39"/>
    <w:rsid w:val="005370D1"/>
    <w:rsid w:val="005433CF"/>
    <w:rsid w:val="00546BD0"/>
    <w:rsid w:val="00553A2A"/>
    <w:rsid w:val="005604F9"/>
    <w:rsid w:val="00563904"/>
    <w:rsid w:val="00565452"/>
    <w:rsid w:val="00572A0B"/>
    <w:rsid w:val="00586B57"/>
    <w:rsid w:val="00597B04"/>
    <w:rsid w:val="005A2463"/>
    <w:rsid w:val="005C2273"/>
    <w:rsid w:val="005D609A"/>
    <w:rsid w:val="005D6CA7"/>
    <w:rsid w:val="005F4226"/>
    <w:rsid w:val="00603CC9"/>
    <w:rsid w:val="00605A2D"/>
    <w:rsid w:val="00606CC6"/>
    <w:rsid w:val="00613319"/>
    <w:rsid w:val="00615301"/>
    <w:rsid w:val="00616EDC"/>
    <w:rsid w:val="0063410B"/>
    <w:rsid w:val="0063448A"/>
    <w:rsid w:val="00645A9D"/>
    <w:rsid w:val="00646817"/>
    <w:rsid w:val="00647246"/>
    <w:rsid w:val="00651362"/>
    <w:rsid w:val="00657EC7"/>
    <w:rsid w:val="00672BF6"/>
    <w:rsid w:val="00673CC4"/>
    <w:rsid w:val="00691F37"/>
    <w:rsid w:val="006946DC"/>
    <w:rsid w:val="006A0A3E"/>
    <w:rsid w:val="006A1539"/>
    <w:rsid w:val="006A3B19"/>
    <w:rsid w:val="006B0BBF"/>
    <w:rsid w:val="006B29A4"/>
    <w:rsid w:val="006B31B6"/>
    <w:rsid w:val="006B6251"/>
    <w:rsid w:val="006D29EF"/>
    <w:rsid w:val="006E029D"/>
    <w:rsid w:val="006E51FA"/>
    <w:rsid w:val="0070526C"/>
    <w:rsid w:val="0071423A"/>
    <w:rsid w:val="0071737F"/>
    <w:rsid w:val="00720F0B"/>
    <w:rsid w:val="0072603D"/>
    <w:rsid w:val="00731D49"/>
    <w:rsid w:val="00741768"/>
    <w:rsid w:val="0074533B"/>
    <w:rsid w:val="00752708"/>
    <w:rsid w:val="00763324"/>
    <w:rsid w:val="00764DC1"/>
    <w:rsid w:val="0077794A"/>
    <w:rsid w:val="00782D77"/>
    <w:rsid w:val="00787D63"/>
    <w:rsid w:val="00790B27"/>
    <w:rsid w:val="00793F67"/>
    <w:rsid w:val="00797379"/>
    <w:rsid w:val="007A1DE2"/>
    <w:rsid w:val="007A25D2"/>
    <w:rsid w:val="007B1F40"/>
    <w:rsid w:val="007B4412"/>
    <w:rsid w:val="007B4F7A"/>
    <w:rsid w:val="007C0737"/>
    <w:rsid w:val="007C462F"/>
    <w:rsid w:val="007C7003"/>
    <w:rsid w:val="007D3C15"/>
    <w:rsid w:val="007D4722"/>
    <w:rsid w:val="007D5B7C"/>
    <w:rsid w:val="007D5D1F"/>
    <w:rsid w:val="007D648E"/>
    <w:rsid w:val="007E0F10"/>
    <w:rsid w:val="007E6B45"/>
    <w:rsid w:val="007E7545"/>
    <w:rsid w:val="007F5F3D"/>
    <w:rsid w:val="00800AB3"/>
    <w:rsid w:val="008058EA"/>
    <w:rsid w:val="00844838"/>
    <w:rsid w:val="00851DF4"/>
    <w:rsid w:val="00857C0E"/>
    <w:rsid w:val="00857C0F"/>
    <w:rsid w:val="0086268C"/>
    <w:rsid w:val="00862A39"/>
    <w:rsid w:val="00874BD4"/>
    <w:rsid w:val="0089618D"/>
    <w:rsid w:val="008A08C4"/>
    <w:rsid w:val="008A72BC"/>
    <w:rsid w:val="008B306C"/>
    <w:rsid w:val="008B3A6A"/>
    <w:rsid w:val="008B3D5F"/>
    <w:rsid w:val="008B7A07"/>
    <w:rsid w:val="008C0875"/>
    <w:rsid w:val="008C251C"/>
    <w:rsid w:val="008C2EA5"/>
    <w:rsid w:val="008C3567"/>
    <w:rsid w:val="008C63F1"/>
    <w:rsid w:val="008D35C7"/>
    <w:rsid w:val="008D57FE"/>
    <w:rsid w:val="00915EBB"/>
    <w:rsid w:val="00920AE8"/>
    <w:rsid w:val="00920B53"/>
    <w:rsid w:val="009232B0"/>
    <w:rsid w:val="00925379"/>
    <w:rsid w:val="0092723B"/>
    <w:rsid w:val="00932F7E"/>
    <w:rsid w:val="00933ADD"/>
    <w:rsid w:val="00933F63"/>
    <w:rsid w:val="00941DD9"/>
    <w:rsid w:val="00944023"/>
    <w:rsid w:val="00954AC1"/>
    <w:rsid w:val="00960556"/>
    <w:rsid w:val="00966DD0"/>
    <w:rsid w:val="0097789D"/>
    <w:rsid w:val="009869E4"/>
    <w:rsid w:val="00986BC1"/>
    <w:rsid w:val="00987BEC"/>
    <w:rsid w:val="00987E13"/>
    <w:rsid w:val="0099173C"/>
    <w:rsid w:val="00995EE9"/>
    <w:rsid w:val="009C15FA"/>
    <w:rsid w:val="009D2137"/>
    <w:rsid w:val="009E36F5"/>
    <w:rsid w:val="009E6C4B"/>
    <w:rsid w:val="009F74C6"/>
    <w:rsid w:val="00A06BE9"/>
    <w:rsid w:val="00A11463"/>
    <w:rsid w:val="00A118E4"/>
    <w:rsid w:val="00A16F4A"/>
    <w:rsid w:val="00A229A1"/>
    <w:rsid w:val="00A230FE"/>
    <w:rsid w:val="00A34CB3"/>
    <w:rsid w:val="00A45A44"/>
    <w:rsid w:val="00A51B9D"/>
    <w:rsid w:val="00A643F9"/>
    <w:rsid w:val="00A83D90"/>
    <w:rsid w:val="00AA0979"/>
    <w:rsid w:val="00AA2BBE"/>
    <w:rsid w:val="00AB5A54"/>
    <w:rsid w:val="00AB6861"/>
    <w:rsid w:val="00AE1E94"/>
    <w:rsid w:val="00AE43BD"/>
    <w:rsid w:val="00AE73CC"/>
    <w:rsid w:val="00AE7B26"/>
    <w:rsid w:val="00AF0FC6"/>
    <w:rsid w:val="00AF4B2A"/>
    <w:rsid w:val="00B0047A"/>
    <w:rsid w:val="00B15ABF"/>
    <w:rsid w:val="00B2206F"/>
    <w:rsid w:val="00B32954"/>
    <w:rsid w:val="00B4411B"/>
    <w:rsid w:val="00B63DD8"/>
    <w:rsid w:val="00B7088E"/>
    <w:rsid w:val="00B760BC"/>
    <w:rsid w:val="00B9589E"/>
    <w:rsid w:val="00BA17A9"/>
    <w:rsid w:val="00BB7ED4"/>
    <w:rsid w:val="00BC43D0"/>
    <w:rsid w:val="00BD310F"/>
    <w:rsid w:val="00BD725F"/>
    <w:rsid w:val="00BF12F5"/>
    <w:rsid w:val="00BF3D47"/>
    <w:rsid w:val="00C00641"/>
    <w:rsid w:val="00C0108F"/>
    <w:rsid w:val="00C0115F"/>
    <w:rsid w:val="00C12CE7"/>
    <w:rsid w:val="00C16E77"/>
    <w:rsid w:val="00C2354C"/>
    <w:rsid w:val="00C23C0C"/>
    <w:rsid w:val="00C36A7D"/>
    <w:rsid w:val="00C449AF"/>
    <w:rsid w:val="00C64155"/>
    <w:rsid w:val="00C75A1B"/>
    <w:rsid w:val="00C81886"/>
    <w:rsid w:val="00C869A1"/>
    <w:rsid w:val="00C9651F"/>
    <w:rsid w:val="00CA180B"/>
    <w:rsid w:val="00CA1B04"/>
    <w:rsid w:val="00CB18C2"/>
    <w:rsid w:val="00CB668E"/>
    <w:rsid w:val="00CC058D"/>
    <w:rsid w:val="00CC1832"/>
    <w:rsid w:val="00CE5896"/>
    <w:rsid w:val="00CE5AE7"/>
    <w:rsid w:val="00CE648E"/>
    <w:rsid w:val="00CF3EB9"/>
    <w:rsid w:val="00D035CA"/>
    <w:rsid w:val="00D0655C"/>
    <w:rsid w:val="00D06D7B"/>
    <w:rsid w:val="00D17C1F"/>
    <w:rsid w:val="00D25E82"/>
    <w:rsid w:val="00D30951"/>
    <w:rsid w:val="00D371A3"/>
    <w:rsid w:val="00D43B48"/>
    <w:rsid w:val="00D468E8"/>
    <w:rsid w:val="00D55866"/>
    <w:rsid w:val="00D57D61"/>
    <w:rsid w:val="00D63BA9"/>
    <w:rsid w:val="00D65907"/>
    <w:rsid w:val="00D70578"/>
    <w:rsid w:val="00D72C44"/>
    <w:rsid w:val="00D735A0"/>
    <w:rsid w:val="00D7437F"/>
    <w:rsid w:val="00D8053F"/>
    <w:rsid w:val="00D87E3B"/>
    <w:rsid w:val="00DA3938"/>
    <w:rsid w:val="00DB1C29"/>
    <w:rsid w:val="00DB2D63"/>
    <w:rsid w:val="00DB3983"/>
    <w:rsid w:val="00DB75B8"/>
    <w:rsid w:val="00DC17AA"/>
    <w:rsid w:val="00DD1823"/>
    <w:rsid w:val="00DE05E5"/>
    <w:rsid w:val="00DF22C9"/>
    <w:rsid w:val="00DF5AC2"/>
    <w:rsid w:val="00DF7B5A"/>
    <w:rsid w:val="00E079F4"/>
    <w:rsid w:val="00E25DFF"/>
    <w:rsid w:val="00E277B5"/>
    <w:rsid w:val="00E3061F"/>
    <w:rsid w:val="00E32473"/>
    <w:rsid w:val="00E34DCA"/>
    <w:rsid w:val="00E42A40"/>
    <w:rsid w:val="00E44C2B"/>
    <w:rsid w:val="00E502F2"/>
    <w:rsid w:val="00E5035A"/>
    <w:rsid w:val="00E57A85"/>
    <w:rsid w:val="00E743CD"/>
    <w:rsid w:val="00E84A8D"/>
    <w:rsid w:val="00E87CDD"/>
    <w:rsid w:val="00EA1444"/>
    <w:rsid w:val="00EB2E55"/>
    <w:rsid w:val="00EB6DFC"/>
    <w:rsid w:val="00ED04AD"/>
    <w:rsid w:val="00ED20C5"/>
    <w:rsid w:val="00ED5A22"/>
    <w:rsid w:val="00EE132E"/>
    <w:rsid w:val="00EE608C"/>
    <w:rsid w:val="00EF137B"/>
    <w:rsid w:val="00EF215E"/>
    <w:rsid w:val="00EF7BA5"/>
    <w:rsid w:val="00EF7C52"/>
    <w:rsid w:val="00F00B71"/>
    <w:rsid w:val="00F025A0"/>
    <w:rsid w:val="00F103BF"/>
    <w:rsid w:val="00F22E39"/>
    <w:rsid w:val="00F34314"/>
    <w:rsid w:val="00F366DE"/>
    <w:rsid w:val="00F402C4"/>
    <w:rsid w:val="00F440CF"/>
    <w:rsid w:val="00F54F95"/>
    <w:rsid w:val="00F57A21"/>
    <w:rsid w:val="00F73EB7"/>
    <w:rsid w:val="00F7783A"/>
    <w:rsid w:val="00F77C14"/>
    <w:rsid w:val="00F9205F"/>
    <w:rsid w:val="00F94C76"/>
    <w:rsid w:val="00FA7C7A"/>
    <w:rsid w:val="00FB4DED"/>
    <w:rsid w:val="00FC0F6D"/>
    <w:rsid w:val="00FC3F5A"/>
    <w:rsid w:val="00FC6017"/>
    <w:rsid w:val="00FD3EC5"/>
    <w:rsid w:val="00FD5422"/>
    <w:rsid w:val="00FD5AD3"/>
    <w:rsid w:val="00FD72EB"/>
    <w:rsid w:val="00FE18F2"/>
    <w:rsid w:val="00FE25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F9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5A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5A54"/>
    <w:rPr>
      <w:rFonts w:ascii="Times New Roman" w:eastAsia="宋体" w:hAnsi="Times New Roman" w:cs="Times New Roman"/>
      <w:sz w:val="18"/>
      <w:szCs w:val="18"/>
    </w:rPr>
  </w:style>
  <w:style w:type="paragraph" w:styleId="a4">
    <w:name w:val="footer"/>
    <w:basedOn w:val="a"/>
    <w:link w:val="Char0"/>
    <w:uiPriority w:val="99"/>
    <w:unhideWhenUsed/>
    <w:rsid w:val="00AB5A54"/>
    <w:pPr>
      <w:tabs>
        <w:tab w:val="center" w:pos="4153"/>
        <w:tab w:val="right" w:pos="8306"/>
      </w:tabs>
      <w:snapToGrid w:val="0"/>
      <w:jc w:val="left"/>
    </w:pPr>
    <w:rPr>
      <w:sz w:val="18"/>
      <w:szCs w:val="18"/>
    </w:rPr>
  </w:style>
  <w:style w:type="character" w:customStyle="1" w:styleId="Char0">
    <w:name w:val="页脚 Char"/>
    <w:basedOn w:val="a0"/>
    <w:link w:val="a4"/>
    <w:uiPriority w:val="99"/>
    <w:rsid w:val="00AB5A54"/>
    <w:rPr>
      <w:rFonts w:ascii="Times New Roman" w:eastAsia="宋体" w:hAnsi="Times New Roman" w:cs="Times New Roman"/>
      <w:sz w:val="18"/>
      <w:szCs w:val="18"/>
    </w:rPr>
  </w:style>
  <w:style w:type="paragraph" w:customStyle="1" w:styleId="ParaCharCharCharCharCharCharChar">
    <w:name w:val="默认段落字体 Para Char Char Char Char Char Char Char"/>
    <w:basedOn w:val="a"/>
    <w:rsid w:val="00AB5A54"/>
    <w:rPr>
      <w:rFonts w:ascii="挀甀洀攀渀" w:hAnsi="挀甀洀攀渀"/>
      <w:sz w:val="24"/>
      <w:szCs w:val="20"/>
    </w:rPr>
  </w:style>
  <w:style w:type="paragraph" w:customStyle="1" w:styleId="xl37">
    <w:name w:val="xl37"/>
    <w:basedOn w:val="a"/>
    <w:rsid w:val="00CE648E"/>
    <w:pPr>
      <w:widowControl/>
      <w:pBdr>
        <w:bottom w:val="single" w:sz="4" w:space="0" w:color="auto"/>
      </w:pBdr>
      <w:spacing w:before="100" w:beforeAutospacing="1" w:after="100" w:afterAutospacing="1"/>
      <w:jc w:val="right"/>
    </w:pPr>
    <w:rPr>
      <w:rFonts w:ascii="楷体_GB2312" w:eastAsia="楷体_GB2312" w:hAnsi="Arial Unicode MS" w:hint="eastAsia"/>
      <w:kern w:val="0"/>
      <w:sz w:val="24"/>
    </w:rPr>
  </w:style>
  <w:style w:type="table" w:styleId="a5">
    <w:name w:val="Table Grid"/>
    <w:basedOn w:val="a1"/>
    <w:uiPriority w:val="59"/>
    <w:rsid w:val="006A3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51DF4"/>
    <w:pPr>
      <w:widowControl w:val="0"/>
      <w:autoSpaceDE w:val="0"/>
      <w:autoSpaceDN w:val="0"/>
      <w:adjustRightInd w:val="0"/>
    </w:pPr>
    <w:rPr>
      <w:rFonts w:ascii="华文中宋" w:eastAsia="华文中宋" w:hAnsi="Times New Roman" w:cs="华文中宋"/>
      <w:color w:val="000000"/>
      <w:kern w:val="0"/>
      <w:sz w:val="24"/>
      <w:szCs w:val="24"/>
    </w:rPr>
  </w:style>
  <w:style w:type="paragraph" w:styleId="a6">
    <w:name w:val="Document Map"/>
    <w:basedOn w:val="a"/>
    <w:link w:val="Char1"/>
    <w:uiPriority w:val="99"/>
    <w:semiHidden/>
    <w:unhideWhenUsed/>
    <w:rsid w:val="00741768"/>
    <w:rPr>
      <w:rFonts w:ascii="宋体"/>
      <w:sz w:val="18"/>
      <w:szCs w:val="18"/>
    </w:rPr>
  </w:style>
  <w:style w:type="character" w:customStyle="1" w:styleId="Char1">
    <w:name w:val="文档结构图 Char"/>
    <w:basedOn w:val="a0"/>
    <w:link w:val="a6"/>
    <w:uiPriority w:val="99"/>
    <w:semiHidden/>
    <w:rsid w:val="00741768"/>
    <w:rPr>
      <w:rFonts w:ascii="宋体" w:eastAsia="宋体" w:hAnsi="Times New Roman" w:cs="Times New Roman"/>
      <w:sz w:val="18"/>
      <w:szCs w:val="18"/>
    </w:rPr>
  </w:style>
  <w:style w:type="paragraph" w:styleId="a7">
    <w:name w:val="Balloon Text"/>
    <w:basedOn w:val="a"/>
    <w:link w:val="Char2"/>
    <w:uiPriority w:val="99"/>
    <w:semiHidden/>
    <w:unhideWhenUsed/>
    <w:rsid w:val="00A16F4A"/>
    <w:rPr>
      <w:sz w:val="18"/>
      <w:szCs w:val="18"/>
    </w:rPr>
  </w:style>
  <w:style w:type="character" w:customStyle="1" w:styleId="Char2">
    <w:name w:val="批注框文本 Char"/>
    <w:basedOn w:val="a0"/>
    <w:link w:val="a7"/>
    <w:uiPriority w:val="99"/>
    <w:semiHidden/>
    <w:rsid w:val="00A16F4A"/>
    <w:rPr>
      <w:rFonts w:ascii="Times New Roman" w:eastAsia="宋体" w:hAnsi="Times New Roman" w:cs="Times New Roman"/>
      <w:sz w:val="18"/>
      <w:szCs w:val="18"/>
    </w:rPr>
  </w:style>
  <w:style w:type="character" w:styleId="a8">
    <w:name w:val="annotation reference"/>
    <w:basedOn w:val="a0"/>
    <w:uiPriority w:val="99"/>
    <w:semiHidden/>
    <w:unhideWhenUsed/>
    <w:rsid w:val="000C013E"/>
    <w:rPr>
      <w:sz w:val="21"/>
      <w:szCs w:val="21"/>
    </w:rPr>
  </w:style>
  <w:style w:type="paragraph" w:styleId="a9">
    <w:name w:val="annotation text"/>
    <w:basedOn w:val="a"/>
    <w:link w:val="Char3"/>
    <w:uiPriority w:val="99"/>
    <w:semiHidden/>
    <w:unhideWhenUsed/>
    <w:rsid w:val="000C013E"/>
    <w:pPr>
      <w:jc w:val="left"/>
    </w:pPr>
  </w:style>
  <w:style w:type="character" w:customStyle="1" w:styleId="Char3">
    <w:name w:val="批注文字 Char"/>
    <w:basedOn w:val="a0"/>
    <w:link w:val="a9"/>
    <w:uiPriority w:val="99"/>
    <w:semiHidden/>
    <w:rsid w:val="000C013E"/>
    <w:rPr>
      <w:rFonts w:ascii="Times New Roman" w:eastAsia="宋体" w:hAnsi="Times New Roman" w:cs="Times New Roman"/>
      <w:szCs w:val="24"/>
    </w:rPr>
  </w:style>
  <w:style w:type="paragraph" w:styleId="aa">
    <w:name w:val="annotation subject"/>
    <w:basedOn w:val="a9"/>
    <w:next w:val="a9"/>
    <w:link w:val="Char4"/>
    <w:uiPriority w:val="99"/>
    <w:semiHidden/>
    <w:unhideWhenUsed/>
    <w:rsid w:val="000C013E"/>
    <w:rPr>
      <w:b/>
      <w:bCs/>
    </w:rPr>
  </w:style>
  <w:style w:type="character" w:customStyle="1" w:styleId="Char4">
    <w:name w:val="批注主题 Char"/>
    <w:basedOn w:val="Char3"/>
    <w:link w:val="aa"/>
    <w:uiPriority w:val="99"/>
    <w:semiHidden/>
    <w:rsid w:val="000C013E"/>
    <w:rPr>
      <w:rFonts w:ascii="Times New Roman" w:eastAsia="宋体" w:hAnsi="Times New Roman" w:cs="Times New Roman"/>
      <w:b/>
      <w:bCs/>
      <w:szCs w:val="24"/>
    </w:rPr>
  </w:style>
  <w:style w:type="paragraph" w:styleId="ab">
    <w:name w:val="Revision"/>
    <w:hidden/>
    <w:uiPriority w:val="99"/>
    <w:semiHidden/>
    <w:rsid w:val="007A25D2"/>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lin.nie</dc:creator>
  <cp:lastModifiedBy>ph</cp:lastModifiedBy>
  <cp:revision>16</cp:revision>
  <dcterms:created xsi:type="dcterms:W3CDTF">2017-11-24T06:20:00Z</dcterms:created>
  <dcterms:modified xsi:type="dcterms:W3CDTF">2017-12-11T03:40:00Z</dcterms:modified>
</cp:coreProperties>
</file>