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1F" w:rsidRDefault="0080371F" w:rsidP="007127B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中</w:t>
      </w:r>
      <w:r>
        <w:rPr>
          <w:sz w:val="44"/>
          <w:szCs w:val="44"/>
        </w:rPr>
        <w:t>共北京注册会计师协</w:t>
      </w:r>
      <w:r>
        <w:rPr>
          <w:rFonts w:hint="eastAsia"/>
          <w:sz w:val="44"/>
          <w:szCs w:val="44"/>
        </w:rPr>
        <w:t>会</w:t>
      </w:r>
      <w:r>
        <w:rPr>
          <w:sz w:val="44"/>
          <w:szCs w:val="44"/>
        </w:rPr>
        <w:t>委员会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北</w:t>
      </w:r>
      <w:r>
        <w:rPr>
          <w:sz w:val="44"/>
          <w:szCs w:val="44"/>
        </w:rPr>
        <w:t>京注册会计师协</w:t>
      </w:r>
      <w:r>
        <w:rPr>
          <w:rFonts w:hint="eastAsia"/>
          <w:sz w:val="44"/>
          <w:szCs w:val="44"/>
        </w:rPr>
        <w:t>会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北</w:t>
      </w:r>
      <w:r>
        <w:rPr>
          <w:sz w:val="44"/>
          <w:szCs w:val="44"/>
        </w:rPr>
        <w:t>京资产评</w:t>
      </w:r>
      <w:r>
        <w:rPr>
          <w:rFonts w:hint="eastAsia"/>
          <w:sz w:val="44"/>
          <w:szCs w:val="44"/>
        </w:rPr>
        <w:t>估</w:t>
      </w:r>
      <w:r>
        <w:rPr>
          <w:sz w:val="44"/>
          <w:szCs w:val="44"/>
        </w:rPr>
        <w:t>协会</w:t>
      </w:r>
    </w:p>
    <w:p w:rsidR="007127B6" w:rsidRPr="007127B6" w:rsidRDefault="0080371F" w:rsidP="007127B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新</w:t>
      </w:r>
      <w:r>
        <w:rPr>
          <w:sz w:val="44"/>
          <w:szCs w:val="44"/>
        </w:rPr>
        <w:t>时代</w:t>
      </w:r>
      <w:r>
        <w:rPr>
          <w:rFonts w:hint="eastAsia"/>
          <w:sz w:val="44"/>
          <w:szCs w:val="44"/>
        </w:rPr>
        <w:t>两</w:t>
      </w:r>
      <w:r>
        <w:rPr>
          <w:sz w:val="44"/>
          <w:szCs w:val="44"/>
        </w:rPr>
        <w:t>师</w:t>
      </w:r>
      <w:r>
        <w:rPr>
          <w:rFonts w:hint="eastAsia"/>
          <w:sz w:val="44"/>
          <w:szCs w:val="44"/>
        </w:rPr>
        <w:t>行</w:t>
      </w:r>
      <w:r>
        <w:rPr>
          <w:sz w:val="44"/>
          <w:szCs w:val="44"/>
        </w:rPr>
        <w:t>业形势与任务</w:t>
      </w:r>
      <w:r>
        <w:rPr>
          <w:rFonts w:hint="eastAsia"/>
          <w:sz w:val="44"/>
          <w:szCs w:val="44"/>
        </w:rPr>
        <w:t>报</w:t>
      </w:r>
      <w:r>
        <w:rPr>
          <w:sz w:val="44"/>
          <w:szCs w:val="44"/>
        </w:rPr>
        <w:t>告会</w:t>
      </w:r>
    </w:p>
    <w:p w:rsidR="00126021" w:rsidRPr="007D2CFA" w:rsidRDefault="0080371F" w:rsidP="0080371F">
      <w:pPr>
        <w:jc w:val="center"/>
        <w:rPr>
          <w:sz w:val="480"/>
          <w:szCs w:val="480"/>
        </w:rPr>
      </w:pPr>
      <w:r>
        <w:rPr>
          <w:rFonts w:hint="eastAsia"/>
          <w:sz w:val="480"/>
          <w:szCs w:val="480"/>
        </w:rPr>
        <w:t>10</w:t>
      </w:r>
      <w:bookmarkStart w:id="0" w:name="_GoBack"/>
      <w:bookmarkEnd w:id="0"/>
      <w:r w:rsidR="007D2CFA" w:rsidRPr="007D2CFA">
        <w:rPr>
          <w:sz w:val="480"/>
          <w:szCs w:val="480"/>
        </w:rPr>
        <w:t>.</w:t>
      </w:r>
      <w:r w:rsidR="005C4ABB">
        <w:rPr>
          <w:sz w:val="480"/>
          <w:szCs w:val="480"/>
        </w:rPr>
        <w:t>2</w:t>
      </w:r>
      <w:r>
        <w:rPr>
          <w:sz w:val="480"/>
          <w:szCs w:val="480"/>
        </w:rPr>
        <w:t>9</w:t>
      </w:r>
    </w:p>
    <w:p w:rsidR="007127B6" w:rsidRPr="007127B6" w:rsidRDefault="007127B6" w:rsidP="007127B6">
      <w:pPr>
        <w:jc w:val="center"/>
        <w:rPr>
          <w:b/>
          <w:sz w:val="36"/>
          <w:szCs w:val="36"/>
        </w:rPr>
      </w:pPr>
      <w:r w:rsidRPr="007127B6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北京会议中心（</w:t>
      </w:r>
      <w:r w:rsidRPr="007127B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北京市朝阳区来广营西路</w:t>
      </w:r>
      <w:r w:rsidRPr="007127B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88</w:t>
      </w:r>
      <w:r w:rsidRPr="007127B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号</w:t>
      </w:r>
      <w:r w:rsidRPr="007127B6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）</w:t>
      </w:r>
    </w:p>
    <w:sectPr w:rsidR="007127B6" w:rsidRPr="007127B6" w:rsidSect="007D2CFA">
      <w:pgSz w:w="16838" w:h="11906" w:orient="landscape"/>
      <w:pgMar w:top="1797" w:right="873" w:bottom="1797" w:left="87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DF" w:rsidRDefault="005310DF" w:rsidP="005C4ABB">
      <w:r>
        <w:separator/>
      </w:r>
    </w:p>
  </w:endnote>
  <w:endnote w:type="continuationSeparator" w:id="0">
    <w:p w:rsidR="005310DF" w:rsidRDefault="005310DF" w:rsidP="005C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DF" w:rsidRDefault="005310DF" w:rsidP="005C4ABB">
      <w:r>
        <w:separator/>
      </w:r>
    </w:p>
  </w:footnote>
  <w:footnote w:type="continuationSeparator" w:id="0">
    <w:p w:rsidR="005310DF" w:rsidRDefault="005310DF" w:rsidP="005C4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6A"/>
    <w:rsid w:val="0003412D"/>
    <w:rsid w:val="00126021"/>
    <w:rsid w:val="001D24A9"/>
    <w:rsid w:val="00213989"/>
    <w:rsid w:val="00404A6A"/>
    <w:rsid w:val="00515BDF"/>
    <w:rsid w:val="005310DF"/>
    <w:rsid w:val="005C4ABB"/>
    <w:rsid w:val="006F297F"/>
    <w:rsid w:val="007127B6"/>
    <w:rsid w:val="0074140A"/>
    <w:rsid w:val="0075591D"/>
    <w:rsid w:val="007D2CFA"/>
    <w:rsid w:val="0080371F"/>
    <w:rsid w:val="00DA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A473D3-1D72-4897-9F0A-19F3BF1E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27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27B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C4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C4AB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4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4A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伊凡</dc:creator>
  <cp:keywords/>
  <dc:description/>
  <cp:lastModifiedBy>薛晋伟</cp:lastModifiedBy>
  <cp:revision>6</cp:revision>
  <cp:lastPrinted>2017-07-18T01:53:00Z</cp:lastPrinted>
  <dcterms:created xsi:type="dcterms:W3CDTF">2018-10-19T01:28:00Z</dcterms:created>
  <dcterms:modified xsi:type="dcterms:W3CDTF">2018-10-19T02:39:00Z</dcterms:modified>
</cp:coreProperties>
</file>