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20" w:rsidRDefault="00E44220" w:rsidP="00E44220">
      <w:pPr>
        <w:spacing w:line="54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附件1：</w:t>
      </w:r>
    </w:p>
    <w:p w:rsidR="00E44220" w:rsidRDefault="00E44220" w:rsidP="00E44220">
      <w:pPr>
        <w:spacing w:line="560" w:lineRule="exact"/>
        <w:jc w:val="center"/>
        <w:rPr>
          <w:rFonts w:ascii="方正小标宋简体" w:eastAsia="方正小标宋简体" w:hAnsi="宋体" w:cs="仿宋_GB2312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宋体" w:cs="仿宋_GB2312" w:hint="eastAsia"/>
          <w:color w:val="000000"/>
          <w:kern w:val="0"/>
          <w:sz w:val="36"/>
          <w:szCs w:val="36"/>
          <w:lang w:bidi="ar"/>
        </w:rPr>
        <w:t>会计师事务所（全称）注册会计师超出胜任能力执业、</w:t>
      </w:r>
    </w:p>
    <w:p w:rsidR="00E44220" w:rsidRDefault="00E44220" w:rsidP="00E44220">
      <w:pPr>
        <w:spacing w:line="560" w:lineRule="exact"/>
        <w:jc w:val="center"/>
        <w:rPr>
          <w:rFonts w:ascii="方正小标宋简体" w:eastAsia="方正小标宋简体" w:hAnsi="宋体" w:cs="仿宋_GB2312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宋体" w:cs="仿宋_GB2312" w:hint="eastAsia"/>
          <w:color w:val="000000"/>
          <w:kern w:val="0"/>
          <w:sz w:val="36"/>
          <w:szCs w:val="36"/>
          <w:lang w:bidi="ar"/>
        </w:rPr>
        <w:t>注册会计师挂名执业行为专项整治情况自查报告（模板）</w:t>
      </w:r>
    </w:p>
    <w:p w:rsidR="00E44220" w:rsidRDefault="00E44220" w:rsidP="00E4422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E44220" w:rsidRDefault="00E44220" w:rsidP="00E4422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计师事务所基本情况：截至2022年6月30日股东或合伙人是否符合执业许可情况，2022年北京地区事务所（不含外地分所）上半年业务收入情况；是否按要求进行年度报备、业务报备情况；企业注册登记信息、联系方式等发生变化的，是否及时办理财政变更手续。</w:t>
      </w:r>
    </w:p>
    <w:p w:rsidR="00E44220" w:rsidRDefault="00E44220" w:rsidP="00E4422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一、注册会计师超出胜任能力执业情况</w:t>
      </w:r>
    </w:p>
    <w:p w:rsidR="00E44220" w:rsidRDefault="00E44220" w:rsidP="00E4422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1.高龄注师（年龄超过70周岁）名单及执业情况；</w:t>
      </w:r>
    </w:p>
    <w:p w:rsidR="00E44220" w:rsidRDefault="00E44220" w:rsidP="00E4422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2.在业务承接、人员委派、利润分配等方面是否存在重大缺陷；</w:t>
      </w:r>
    </w:p>
    <w:p w:rsidR="00E44220" w:rsidRDefault="00E44220" w:rsidP="00E4422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3.是否承接承做了与自身规模、执业能力、风险承担能力不匹配的业务；</w:t>
      </w:r>
    </w:p>
    <w:p w:rsidR="00E44220" w:rsidRDefault="00E44220" w:rsidP="00E4422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4.请对2022年度注册会计师出具审计报告数量超过100份的情况进行具体说明（不包括为同一企业集团内多家子公司出具审计报告超过100份的情形）；</w:t>
      </w:r>
    </w:p>
    <w:p w:rsidR="00E44220" w:rsidRDefault="00E44220" w:rsidP="00E4422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二、注册会计师挂名执业情况</w:t>
      </w:r>
    </w:p>
    <w:p w:rsidR="00E44220" w:rsidRDefault="00E44220" w:rsidP="00E4422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有此类情况：</w:t>
      </w:r>
    </w:p>
    <w:p w:rsidR="00E44220" w:rsidRDefault="00E44220" w:rsidP="00E4422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截至2022年7月7日，未按北京注册会计师协会会员服务部要求在中注协年检系统上传2022年年检资料的会计师事务所，需按通知要求开展“注册会计师挂名执业”专项整治自查，认真核实相关情况，包括挂名执业具体人员情况及其社会保险缴</w:t>
      </w:r>
      <w:r>
        <w:rPr>
          <w:rFonts w:ascii="仿宋_GB2312" w:eastAsia="仿宋_GB2312" w:hint="eastAsia"/>
          <w:sz w:val="32"/>
          <w:szCs w:val="32"/>
        </w:rPr>
        <w:lastRenderedPageBreak/>
        <w:t>纳、劳动合同签订、人事档案存放、业务报告出具等情况。</w:t>
      </w:r>
    </w:p>
    <w:p w:rsidR="00E44220" w:rsidRDefault="00E44220" w:rsidP="00E4422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截至2022年7月7日，已按北京注册会计师协会会员服务部要求在中注协年检系统上传2022年年检资料的会计师事务所，如有补充说明的情况，也按通知要求开展“注册会计师挂名执业”专项整治自查，认真填写相关情况。</w:t>
      </w:r>
    </w:p>
    <w:p w:rsidR="00E44220" w:rsidRDefault="00E44220" w:rsidP="00E4422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无此类情况请简要</w:t>
      </w:r>
      <w:proofErr w:type="gramStart"/>
      <w:r>
        <w:rPr>
          <w:rFonts w:ascii="仿宋_GB2312" w:eastAsia="仿宋_GB2312" w:hint="eastAsia"/>
          <w:sz w:val="32"/>
          <w:szCs w:val="32"/>
        </w:rPr>
        <w:t>报告注师人员</w:t>
      </w:r>
      <w:proofErr w:type="gramEnd"/>
      <w:r>
        <w:rPr>
          <w:rFonts w:ascii="仿宋_GB2312" w:eastAsia="仿宋_GB2312" w:hint="eastAsia"/>
          <w:sz w:val="32"/>
          <w:szCs w:val="32"/>
        </w:rPr>
        <w:t>数量及管理情况。</w:t>
      </w:r>
    </w:p>
    <w:p w:rsidR="00E44220" w:rsidRDefault="00E44220" w:rsidP="00E44220">
      <w:pPr>
        <w:spacing w:line="54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二、整改措施</w:t>
      </w:r>
    </w:p>
    <w:p w:rsidR="00E44220" w:rsidRDefault="00E44220" w:rsidP="00E44220"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存在上述专项整治问题的，要认真分析原因，提出整改措施。</w:t>
      </w:r>
    </w:p>
    <w:p w:rsidR="00E44220" w:rsidRDefault="00E44220" w:rsidP="00E44220">
      <w:pPr>
        <w:spacing w:line="540" w:lineRule="exact"/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</w:p>
    <w:p w:rsidR="00E44220" w:rsidRDefault="00E44220" w:rsidP="00E44220">
      <w:pPr>
        <w:spacing w:line="540" w:lineRule="exact"/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</w:p>
    <w:p w:rsidR="00E44220" w:rsidRDefault="00E44220" w:rsidP="00E44220">
      <w:pPr>
        <w:spacing w:line="540" w:lineRule="exact"/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E44220" w:rsidRDefault="00E44220" w:rsidP="00E44220">
      <w:pPr>
        <w:spacing w:line="540" w:lineRule="exact"/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会计师事务所名称（盖章）：</w:t>
      </w:r>
    </w:p>
    <w:p w:rsidR="00E44220" w:rsidRDefault="00E44220" w:rsidP="00E44220">
      <w:pPr>
        <w:spacing w:line="540" w:lineRule="exact"/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主任会计师、首席合伙人签字：</w:t>
      </w:r>
    </w:p>
    <w:p w:rsidR="00E44220" w:rsidRDefault="00E44220" w:rsidP="00E44220">
      <w:pPr>
        <w:spacing w:line="540" w:lineRule="exact"/>
        <w:ind w:firstLine="640"/>
        <w:jc w:val="center"/>
        <w:rPr>
          <w:rFonts w:ascii="CESI黑体-GB2312" w:eastAsia="CESI黑体-GB2312" w:hAnsi="CESI黑体-GB2312" w:cs="CESI黑体-GB2312"/>
          <w:b/>
          <w:kern w:val="0"/>
          <w:sz w:val="32"/>
          <w:szCs w:val="32"/>
          <w:lang w:bidi="ar"/>
        </w:rPr>
      </w:pPr>
      <w:r>
        <w:rPr>
          <w:rFonts w:ascii="仿宋_GB2312" w:eastAsia="仿宋_GB2312" w:hint="eastAsia"/>
          <w:sz w:val="32"/>
          <w:szCs w:val="32"/>
        </w:rPr>
        <w:t>年    月   日</w:t>
      </w:r>
    </w:p>
    <w:p w:rsidR="00E44220" w:rsidRDefault="00E44220" w:rsidP="00E44220">
      <w:pPr>
        <w:rPr>
          <w:rFonts w:ascii="CESI黑体-GB2312" w:eastAsia="CESI黑体-GB2312" w:hAnsi="CESI黑体-GB2312" w:cs="CESI黑体-GB2312"/>
          <w:b/>
          <w:kern w:val="0"/>
          <w:sz w:val="32"/>
          <w:szCs w:val="32"/>
          <w:lang w:bidi="ar"/>
        </w:rPr>
        <w:sectPr w:rsidR="00E44220">
          <w:footerReference w:type="even" r:id="rId7"/>
          <w:footerReference w:type="default" r:id="rId8"/>
          <w:pgSz w:w="11906" w:h="16838"/>
          <w:pgMar w:top="1911" w:right="1474" w:bottom="1882" w:left="1588" w:header="851" w:footer="1531" w:gutter="0"/>
          <w:pgNumType w:fmt="numberInDash"/>
          <w:cols w:space="720"/>
          <w:docGrid w:type="lines" w:linePitch="312"/>
        </w:sectPr>
      </w:pPr>
    </w:p>
    <w:p w:rsidR="009E722B" w:rsidRDefault="009E722B" w:rsidP="0075245D">
      <w:bookmarkStart w:id="0" w:name="_GoBack"/>
      <w:bookmarkEnd w:id="0"/>
    </w:p>
    <w:sectPr w:rsidR="009E7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EB" w:rsidRDefault="005458EB" w:rsidP="007E4076">
      <w:r>
        <w:separator/>
      </w:r>
    </w:p>
  </w:endnote>
  <w:endnote w:type="continuationSeparator" w:id="0">
    <w:p w:rsidR="005458EB" w:rsidRDefault="005458EB" w:rsidP="007E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220" w:rsidRDefault="00E44220">
    <w:pPr>
      <w:pStyle w:val="a3"/>
      <w:framePr w:wrap="around" w:vAnchor="text" w:hAnchor="margin" w:xAlign="outside" w:y="1"/>
      <w:rPr>
        <w:rStyle w:val="a4"/>
        <w:rFonts w:ascii="仿宋_GB2312" w:eastAsia="仿宋_GB2312"/>
        <w:sz w:val="28"/>
        <w:szCs w:val="28"/>
      </w:rPr>
    </w:pPr>
    <w:r>
      <w:rPr>
        <w:rStyle w:val="a4"/>
        <w:rFonts w:ascii="仿宋_GB2312" w:eastAsia="仿宋_GB2312" w:hint="eastAsia"/>
        <w:sz w:val="28"/>
        <w:szCs w:val="28"/>
      </w:rPr>
      <w:fldChar w:fldCharType="begin"/>
    </w:r>
    <w:r>
      <w:rPr>
        <w:rStyle w:val="a4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4"/>
        <w:rFonts w:ascii="仿宋_GB2312" w:eastAsia="仿宋_GB2312" w:hint="eastAsia"/>
        <w:sz w:val="28"/>
        <w:szCs w:val="28"/>
      </w:rPr>
      <w:fldChar w:fldCharType="separate"/>
    </w:r>
    <w:r>
      <w:rPr>
        <w:rStyle w:val="a4"/>
        <w:rFonts w:ascii="仿宋_GB2312" w:eastAsia="仿宋_GB2312"/>
        <w:sz w:val="28"/>
        <w:szCs w:val="28"/>
      </w:rPr>
      <w:t>- 2 -</w:t>
    </w:r>
    <w:r>
      <w:rPr>
        <w:rStyle w:val="a4"/>
        <w:rFonts w:ascii="仿宋_GB2312" w:eastAsia="仿宋_GB2312" w:hint="eastAsia"/>
        <w:sz w:val="28"/>
        <w:szCs w:val="28"/>
      </w:rPr>
      <w:fldChar w:fldCharType="end"/>
    </w:r>
  </w:p>
  <w:p w:rsidR="00E44220" w:rsidRDefault="00E4422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220" w:rsidRDefault="00E44220">
    <w:pPr>
      <w:pStyle w:val="a3"/>
      <w:framePr w:wrap="around" w:vAnchor="text" w:hAnchor="margin" w:xAlign="outside" w:y="1"/>
      <w:jc w:val="right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fldChar w:fldCharType="begin"/>
    </w:r>
    <w:r>
      <w:rPr>
        <w:rStyle w:val="a4"/>
        <w:rFonts w:ascii="宋体" w:hAnsi="宋体" w:hint="eastAsia"/>
        <w:sz w:val="28"/>
        <w:szCs w:val="28"/>
      </w:rPr>
      <w:instrText xml:space="preserve">PAGE  </w:instrText>
    </w:r>
    <w:r>
      <w:rPr>
        <w:rStyle w:val="a4"/>
        <w:rFonts w:ascii="宋体" w:hAnsi="宋体" w:hint="eastAsia"/>
        <w:sz w:val="28"/>
        <w:szCs w:val="28"/>
      </w:rPr>
      <w:fldChar w:fldCharType="separate"/>
    </w:r>
    <w:r w:rsidR="0075245D">
      <w:rPr>
        <w:rStyle w:val="a4"/>
        <w:rFonts w:ascii="宋体" w:hAnsi="宋体"/>
        <w:noProof/>
        <w:sz w:val="28"/>
        <w:szCs w:val="28"/>
      </w:rPr>
      <w:t>- 2 -</w:t>
    </w:r>
    <w:r>
      <w:rPr>
        <w:rStyle w:val="a4"/>
        <w:rFonts w:ascii="宋体" w:hAnsi="宋体" w:hint="eastAsia"/>
        <w:sz w:val="28"/>
        <w:szCs w:val="28"/>
      </w:rPr>
      <w:fldChar w:fldCharType="end"/>
    </w:r>
  </w:p>
  <w:p w:rsidR="00E44220" w:rsidRDefault="00E4422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EB" w:rsidRDefault="005458EB" w:rsidP="007E4076">
      <w:r>
        <w:separator/>
      </w:r>
    </w:p>
  </w:footnote>
  <w:footnote w:type="continuationSeparator" w:id="0">
    <w:p w:rsidR="005458EB" w:rsidRDefault="005458EB" w:rsidP="007E4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20"/>
    <w:rsid w:val="000545B9"/>
    <w:rsid w:val="005458EB"/>
    <w:rsid w:val="0075245D"/>
    <w:rsid w:val="007E4076"/>
    <w:rsid w:val="009E722B"/>
    <w:rsid w:val="00DA5520"/>
    <w:rsid w:val="00E4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4422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E44220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qFormat/>
    <w:rsid w:val="00E44220"/>
  </w:style>
  <w:style w:type="paragraph" w:styleId="a5">
    <w:name w:val="header"/>
    <w:basedOn w:val="a"/>
    <w:link w:val="Char0"/>
    <w:uiPriority w:val="99"/>
    <w:unhideWhenUsed/>
    <w:rsid w:val="007E4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40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4422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E44220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qFormat/>
    <w:rsid w:val="00E44220"/>
  </w:style>
  <w:style w:type="paragraph" w:styleId="a5">
    <w:name w:val="header"/>
    <w:basedOn w:val="a"/>
    <w:link w:val="Char0"/>
    <w:uiPriority w:val="99"/>
    <w:unhideWhenUsed/>
    <w:rsid w:val="007E4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40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王潇潇</cp:lastModifiedBy>
  <cp:revision>4</cp:revision>
  <dcterms:created xsi:type="dcterms:W3CDTF">2022-07-12T06:09:00Z</dcterms:created>
  <dcterms:modified xsi:type="dcterms:W3CDTF">2022-07-12T06:11:00Z</dcterms:modified>
</cp:coreProperties>
</file>