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AF" w:rsidRPr="00B66CC7" w:rsidRDefault="002B62AF" w:rsidP="002B62AF">
      <w:pPr>
        <w:spacing w:line="600" w:lineRule="exact"/>
        <w:rPr>
          <w:rFonts w:ascii="黑体" w:eastAsia="黑体" w:hAnsi="黑体" w:cs="Courier New"/>
          <w:color w:val="000000"/>
          <w:szCs w:val="32"/>
        </w:rPr>
      </w:pPr>
      <w:r w:rsidRPr="00B66CC7">
        <w:rPr>
          <w:rFonts w:ascii="黑体" w:eastAsia="黑体" w:hAnsi="黑体" w:cs="Courier New" w:hint="eastAsia"/>
          <w:color w:val="000000"/>
          <w:szCs w:val="32"/>
        </w:rPr>
        <w:t>附件</w:t>
      </w:r>
    </w:p>
    <w:p w:rsidR="002B62AF" w:rsidRPr="00B66CC7" w:rsidRDefault="002B62AF" w:rsidP="002B62AF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</w:p>
    <w:p w:rsidR="002B62AF" w:rsidRPr="00B66CC7" w:rsidRDefault="002B62AF" w:rsidP="002B62AF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  <w:r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清华大学资产评估</w:t>
      </w:r>
      <w:r w:rsidRPr="00B66CC7"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研修班推荐学员报名表</w:t>
      </w:r>
    </w:p>
    <w:p w:rsidR="002B62AF" w:rsidRPr="002B62AF" w:rsidRDefault="002B62AF" w:rsidP="002B62AF">
      <w:pPr>
        <w:spacing w:line="600" w:lineRule="exact"/>
        <w:ind w:firstLineChars="49" w:firstLine="138"/>
        <w:jc w:val="left"/>
        <w:rPr>
          <w:rFonts w:ascii="仿宋" w:hAnsi="仿宋" w:cs="Courier New" w:hint="eastAsia"/>
          <w:b/>
          <w:color w:val="000000"/>
          <w:sz w:val="28"/>
        </w:rPr>
      </w:pPr>
      <w:r w:rsidRPr="00B66CC7">
        <w:rPr>
          <w:rFonts w:ascii="仿宋" w:hAnsi="仿宋" w:cs="Courier New" w:hint="eastAsia"/>
          <w:b/>
          <w:color w:val="000000"/>
          <w:sz w:val="28"/>
        </w:rPr>
        <w:t>地方协会名称：</w:t>
      </w:r>
      <w:bookmarkStart w:id="0" w:name="_GoBack"/>
      <w:bookmarkEnd w:id="0"/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221"/>
        <w:gridCol w:w="1116"/>
        <w:gridCol w:w="1813"/>
        <w:gridCol w:w="2790"/>
        <w:gridCol w:w="1534"/>
        <w:gridCol w:w="3348"/>
        <w:gridCol w:w="2126"/>
      </w:tblGrid>
      <w:tr w:rsidR="002B62AF" w:rsidRPr="00B66CC7" w:rsidTr="00AE5BF3">
        <w:trPr>
          <w:trHeight w:val="1258"/>
          <w:jc w:val="center"/>
        </w:trPr>
        <w:tc>
          <w:tcPr>
            <w:tcW w:w="438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姓 名</w:t>
            </w:r>
          </w:p>
        </w:tc>
        <w:tc>
          <w:tcPr>
            <w:tcW w:w="40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65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出生年月</w:t>
            </w:r>
          </w:p>
        </w:tc>
        <w:tc>
          <w:tcPr>
            <w:tcW w:w="100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登记编号</w:t>
            </w:r>
          </w:p>
        </w:tc>
        <w:tc>
          <w:tcPr>
            <w:tcW w:w="55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执业年限</w:t>
            </w:r>
          </w:p>
        </w:tc>
        <w:tc>
          <w:tcPr>
            <w:tcW w:w="1200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单位及职务</w:t>
            </w:r>
          </w:p>
        </w:tc>
        <w:tc>
          <w:tcPr>
            <w:tcW w:w="762" w:type="pct"/>
            <w:vAlign w:val="center"/>
          </w:tcPr>
          <w:p w:rsidR="002B62AF" w:rsidRPr="00B66CC7" w:rsidRDefault="002B62AF" w:rsidP="00AE5BF3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B66CC7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手机号</w:t>
            </w:r>
          </w:p>
        </w:tc>
      </w:tr>
      <w:tr w:rsidR="002B62AF" w:rsidRPr="00B66CC7" w:rsidTr="002B62AF">
        <w:trPr>
          <w:trHeight w:val="854"/>
          <w:jc w:val="center"/>
        </w:trPr>
        <w:tc>
          <w:tcPr>
            <w:tcW w:w="438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2B62AF" w:rsidRPr="00B66CC7" w:rsidRDefault="002B62AF" w:rsidP="00AE5BF3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</w:tbl>
    <w:p w:rsidR="002B62AF" w:rsidRPr="00B66CC7" w:rsidRDefault="002B62AF" w:rsidP="002B62AF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p w:rsidR="00FF2821" w:rsidRDefault="002B62AF"/>
    <w:sectPr w:rsidR="00FF2821" w:rsidSect="002B62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AF"/>
    <w:rsid w:val="002B62AF"/>
    <w:rsid w:val="009A6F35"/>
    <w:rsid w:val="00A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DF39-CB23-45D1-AC63-34173B10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AF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B62AF"/>
    <w:rPr>
      <w:rFonts w:ascii="Arial" w:eastAsia="仿宋" w:hAnsi="Arial"/>
      <w:sz w:val="32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B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王薇</dc:creator>
  <cp:keywords/>
  <dc:description/>
  <cp:lastModifiedBy>王薇</cp:lastModifiedBy>
  <cp:revision>1</cp:revision>
  <dcterms:created xsi:type="dcterms:W3CDTF">2022-10-12T03:26:00Z</dcterms:created>
  <dcterms:modified xsi:type="dcterms:W3CDTF">2022-10-12T03:27:00Z</dcterms:modified>
</cp:coreProperties>
</file>