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1E3" w:rsidRDefault="008341E3" w:rsidP="008341E3">
      <w:pPr>
        <w:spacing w:line="360" w:lineRule="auto"/>
        <w:rPr>
          <w:rFonts w:ascii="仿宋" w:eastAsia="仿宋" w:hAnsi="仿宋" w:hint="eastAsia"/>
          <w:b/>
          <w:bCs/>
          <w:color w:val="000000"/>
          <w:sz w:val="32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28"/>
        </w:rPr>
        <w:t>附件</w:t>
      </w:r>
      <w:r>
        <w:rPr>
          <w:rFonts w:ascii="仿宋" w:eastAsia="仿宋" w:hAnsi="仿宋"/>
          <w:b/>
          <w:bCs/>
          <w:color w:val="000000"/>
          <w:sz w:val="32"/>
          <w:szCs w:val="28"/>
        </w:rPr>
        <w:t>2</w:t>
      </w:r>
      <w:r>
        <w:rPr>
          <w:rFonts w:ascii="仿宋" w:eastAsia="仿宋" w:hAnsi="仿宋" w:hint="eastAsia"/>
          <w:b/>
          <w:bCs/>
          <w:color w:val="000000"/>
          <w:sz w:val="32"/>
          <w:szCs w:val="28"/>
        </w:rPr>
        <w:t>：</w:t>
      </w:r>
      <w:bookmarkStart w:id="0" w:name="_GoBack"/>
      <w:bookmarkEnd w:id="0"/>
    </w:p>
    <w:p w:rsidR="00D85298" w:rsidRDefault="008341E3">
      <w:pPr>
        <w:spacing w:line="360" w:lineRule="auto"/>
        <w:jc w:val="center"/>
        <w:rPr>
          <w:rFonts w:ascii="仿宋" w:eastAsia="仿宋" w:hAnsi="仿宋"/>
          <w:b/>
          <w:bCs/>
          <w:color w:val="000000"/>
          <w:sz w:val="32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28"/>
        </w:rPr>
        <w:t>北京国家会计学院</w:t>
      </w:r>
      <w:r w:rsidR="001929AA">
        <w:rPr>
          <w:rFonts w:ascii="仿宋" w:eastAsia="仿宋" w:hAnsi="仿宋" w:hint="eastAsia"/>
          <w:b/>
          <w:bCs/>
          <w:color w:val="000000"/>
          <w:sz w:val="32"/>
          <w:szCs w:val="28"/>
        </w:rPr>
        <w:t>疫情防控须知</w:t>
      </w:r>
    </w:p>
    <w:p w:rsidR="00D85298" w:rsidRDefault="001929AA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疫情防控时期，我院为保证培训顺利进行，特做出如下安排，请各位学员配合执行：</w:t>
      </w:r>
    </w:p>
    <w:p w:rsidR="00D85298" w:rsidRDefault="001929AA">
      <w:pPr>
        <w:numPr>
          <w:ilvl w:val="0"/>
          <w:numId w:val="1"/>
        </w:numPr>
        <w:ind w:firstLine="560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学员</w:t>
      </w:r>
      <w:r>
        <w:rPr>
          <w:rFonts w:ascii="仿宋" w:eastAsia="仿宋" w:hAnsi="仿宋" w:hint="eastAsia"/>
          <w:color w:val="000000"/>
          <w:sz w:val="28"/>
          <w:szCs w:val="28"/>
        </w:rPr>
        <w:t>应认真贯彻国务院、</w:t>
      </w:r>
      <w:r>
        <w:rPr>
          <w:rFonts w:ascii="仿宋" w:eastAsia="仿宋" w:hAnsi="仿宋" w:hint="eastAsia"/>
          <w:color w:val="000000"/>
          <w:sz w:val="28"/>
          <w:szCs w:val="28"/>
        </w:rPr>
        <w:t>北京市</w:t>
      </w:r>
      <w:r>
        <w:rPr>
          <w:rFonts w:ascii="仿宋" w:eastAsia="仿宋" w:hAnsi="仿宋" w:hint="eastAsia"/>
          <w:color w:val="000000"/>
          <w:sz w:val="28"/>
          <w:szCs w:val="28"/>
        </w:rPr>
        <w:t>政府有关疫情防控的文件精神，做好疫情防控管理工作</w:t>
      </w:r>
      <w:r>
        <w:rPr>
          <w:rFonts w:ascii="仿宋" w:eastAsia="仿宋" w:hAnsi="仿宋" w:hint="eastAsia"/>
          <w:color w:val="000000"/>
          <w:sz w:val="28"/>
          <w:szCs w:val="28"/>
        </w:rPr>
        <w:t>，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7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天内有京外旅居</w:t>
      </w:r>
      <w:proofErr w:type="gramStart"/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史人员</w:t>
      </w:r>
      <w:proofErr w:type="gramEnd"/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不允许进院参训。</w:t>
      </w:r>
    </w:p>
    <w:p w:rsidR="00D85298" w:rsidRDefault="001929AA">
      <w:pPr>
        <w:numPr>
          <w:ilvl w:val="0"/>
          <w:numId w:val="1"/>
        </w:num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天内无京外旅居</w:t>
      </w:r>
      <w:proofErr w:type="gramStart"/>
      <w:r>
        <w:rPr>
          <w:rFonts w:ascii="仿宋" w:eastAsia="仿宋" w:hAnsi="仿宋" w:hint="eastAsia"/>
          <w:sz w:val="28"/>
          <w:szCs w:val="28"/>
        </w:rPr>
        <w:t>史人员</w:t>
      </w:r>
      <w:proofErr w:type="gramEnd"/>
      <w:r>
        <w:rPr>
          <w:rFonts w:ascii="仿宋" w:eastAsia="仿宋" w:hAnsi="仿宋" w:hint="eastAsia"/>
          <w:sz w:val="28"/>
          <w:szCs w:val="28"/>
        </w:rPr>
        <w:t>持“北京健康宝”、行程</w:t>
      </w:r>
      <w:proofErr w:type="gramStart"/>
      <w:r>
        <w:rPr>
          <w:rFonts w:ascii="仿宋" w:eastAsia="仿宋" w:hAnsi="仿宋" w:hint="eastAsia"/>
          <w:sz w:val="28"/>
          <w:szCs w:val="28"/>
        </w:rPr>
        <w:t>码绿码</w:t>
      </w:r>
      <w:proofErr w:type="gramEnd"/>
      <w:r>
        <w:rPr>
          <w:rFonts w:ascii="仿宋" w:eastAsia="仿宋" w:hAnsi="仿宋" w:hint="eastAsia"/>
          <w:sz w:val="28"/>
          <w:szCs w:val="28"/>
        </w:rPr>
        <w:t>以及</w:t>
      </w:r>
      <w:r>
        <w:rPr>
          <w:rFonts w:ascii="仿宋" w:eastAsia="仿宋" w:hAnsi="仿宋" w:hint="eastAsia"/>
          <w:sz w:val="28"/>
          <w:szCs w:val="28"/>
        </w:rPr>
        <w:t>48</w:t>
      </w:r>
      <w:r>
        <w:rPr>
          <w:rFonts w:ascii="仿宋" w:eastAsia="仿宋" w:hAnsi="仿宋" w:hint="eastAsia"/>
          <w:sz w:val="28"/>
          <w:szCs w:val="28"/>
        </w:rPr>
        <w:t>小时内核酸检测阴性证明，在测温正常</w:t>
      </w:r>
      <w:proofErr w:type="gramStart"/>
      <w:r>
        <w:rPr>
          <w:rFonts w:ascii="仿宋" w:eastAsia="仿宋" w:hAnsi="仿宋" w:hint="eastAsia"/>
          <w:sz w:val="28"/>
          <w:szCs w:val="28"/>
        </w:rPr>
        <w:t>且做好</w:t>
      </w:r>
      <w:proofErr w:type="gramEnd"/>
      <w:r>
        <w:rPr>
          <w:rFonts w:ascii="仿宋" w:eastAsia="仿宋" w:hAnsi="仿宋" w:hint="eastAsia"/>
          <w:sz w:val="28"/>
          <w:szCs w:val="28"/>
        </w:rPr>
        <w:t>个人防护的前提下登记进院。</w:t>
      </w:r>
      <w:r>
        <w:rPr>
          <w:rFonts w:ascii="仿宋" w:eastAsia="仿宋" w:hAnsi="仿宋" w:hint="eastAsia"/>
          <w:color w:val="000000"/>
          <w:sz w:val="28"/>
          <w:szCs w:val="28"/>
        </w:rPr>
        <w:t>体温超过</w:t>
      </w:r>
      <w:r>
        <w:rPr>
          <w:rFonts w:ascii="仿宋" w:eastAsia="仿宋" w:hAnsi="仿宋" w:hint="eastAsia"/>
          <w:color w:val="000000"/>
          <w:sz w:val="28"/>
          <w:szCs w:val="28"/>
        </w:rPr>
        <w:t>37.3</w:t>
      </w:r>
      <w:r>
        <w:rPr>
          <w:rFonts w:ascii="仿宋" w:eastAsia="仿宋" w:hAnsi="仿宋" w:hint="eastAsia"/>
          <w:color w:val="000000"/>
          <w:sz w:val="28"/>
          <w:szCs w:val="28"/>
        </w:rPr>
        <w:t>°</w:t>
      </w:r>
      <w:r>
        <w:rPr>
          <w:rFonts w:ascii="仿宋" w:eastAsia="仿宋" w:hAnsi="仿宋" w:hint="eastAsia"/>
          <w:color w:val="000000"/>
          <w:sz w:val="28"/>
          <w:szCs w:val="28"/>
        </w:rPr>
        <w:t>人员不得入院。</w:t>
      </w:r>
    </w:p>
    <w:p w:rsidR="00D85298" w:rsidRDefault="001929AA">
      <w:pPr>
        <w:numPr>
          <w:ilvl w:val="0"/>
          <w:numId w:val="1"/>
        </w:numPr>
        <w:spacing w:line="360" w:lineRule="auto"/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入院前，所有来访人员须先到传达室使用“北京健康宝”进行“本人信息扫码登记”，不得以“亮码”代替“扫码”，同行人员严禁“一人扫码、多人进入”。</w:t>
      </w:r>
    </w:p>
    <w:p w:rsidR="00D85298" w:rsidRDefault="001929AA">
      <w:pPr>
        <w:numPr>
          <w:ilvl w:val="0"/>
          <w:numId w:val="1"/>
        </w:numPr>
        <w:spacing w:line="360" w:lineRule="auto"/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学员</w:t>
      </w:r>
      <w:r>
        <w:rPr>
          <w:rFonts w:ascii="仿宋" w:eastAsia="仿宋" w:hAnsi="仿宋" w:hint="eastAsia"/>
          <w:color w:val="000000"/>
          <w:sz w:val="28"/>
          <w:szCs w:val="28"/>
        </w:rPr>
        <w:t>本人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承诺近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14</w:t>
      </w:r>
      <w:r>
        <w:rPr>
          <w:rFonts w:ascii="仿宋" w:eastAsia="仿宋" w:hAnsi="仿宋" w:hint="eastAsia"/>
          <w:color w:val="000000"/>
          <w:sz w:val="28"/>
          <w:szCs w:val="28"/>
        </w:rPr>
        <w:t>天内没有去过中高风险区，没有接触过新冠阳性病例、疑似病例，没有出现持续高温（大于</w:t>
      </w:r>
      <w:r>
        <w:rPr>
          <w:rFonts w:ascii="仿宋" w:eastAsia="仿宋" w:hAnsi="仿宋" w:hint="eastAsia"/>
          <w:color w:val="000000"/>
          <w:sz w:val="28"/>
          <w:szCs w:val="28"/>
        </w:rPr>
        <w:t>37.3</w:t>
      </w:r>
      <w:r>
        <w:rPr>
          <w:rFonts w:ascii="仿宋" w:eastAsia="仿宋" w:hAnsi="仿宋" w:hint="eastAsia"/>
          <w:color w:val="000000"/>
          <w:sz w:val="28"/>
          <w:szCs w:val="28"/>
        </w:rPr>
        <w:t>°）、干咳、乏力等疑似症状。</w:t>
      </w:r>
    </w:p>
    <w:p w:rsidR="00D85298" w:rsidRDefault="001929A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培训</w:t>
      </w:r>
      <w:r>
        <w:rPr>
          <w:rFonts w:ascii="仿宋" w:eastAsia="仿宋" w:hAnsi="仿宋" w:hint="eastAsia"/>
          <w:sz w:val="28"/>
          <w:szCs w:val="28"/>
        </w:rPr>
        <w:t>期间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严格落实疫情防控常态</w:t>
      </w:r>
      <w:proofErr w:type="gramStart"/>
      <w:r>
        <w:rPr>
          <w:rFonts w:ascii="仿宋" w:eastAsia="仿宋" w:hAnsi="仿宋" w:hint="eastAsia"/>
          <w:sz w:val="28"/>
          <w:szCs w:val="28"/>
        </w:rPr>
        <w:t>化各项</w:t>
      </w:r>
      <w:proofErr w:type="gramEnd"/>
      <w:r>
        <w:rPr>
          <w:rFonts w:ascii="仿宋" w:eastAsia="仿宋" w:hAnsi="仿宋" w:hint="eastAsia"/>
          <w:sz w:val="28"/>
          <w:szCs w:val="28"/>
        </w:rPr>
        <w:t>管理措施，在校园内严格落实戴口罩、勤洗手、“一米线”间距等防控措施，</w:t>
      </w:r>
      <w:r>
        <w:rPr>
          <w:rFonts w:ascii="仿宋" w:eastAsia="仿宋" w:hAnsi="仿宋" w:hint="eastAsia"/>
          <w:sz w:val="28"/>
          <w:szCs w:val="28"/>
        </w:rPr>
        <w:t>并</w:t>
      </w:r>
      <w:r>
        <w:rPr>
          <w:rFonts w:ascii="仿宋" w:eastAsia="仿宋" w:hAnsi="仿宋" w:hint="eastAsia"/>
          <w:sz w:val="28"/>
          <w:szCs w:val="28"/>
        </w:rPr>
        <w:t>按桌签入座，</w:t>
      </w:r>
      <w:r>
        <w:rPr>
          <w:rFonts w:ascii="仿宋" w:eastAsia="仿宋" w:hAnsi="仿宋" w:hint="eastAsia"/>
          <w:sz w:val="28"/>
          <w:szCs w:val="28"/>
        </w:rPr>
        <w:t>做好教室等人员密集场所日常通风、环境消毒。</w:t>
      </w:r>
    </w:p>
    <w:p w:rsidR="00D85298" w:rsidRDefault="001929A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当学员出现新型冠状病毒感染的肺炎可疑症状，如发热、干咳、乏力、咽痛、嗅（味）觉减退、鼻塞、流涕、结膜炎、肌痛和腹泻等，应立即上报学院</w:t>
      </w:r>
      <w:proofErr w:type="gramStart"/>
      <w:r>
        <w:rPr>
          <w:rFonts w:ascii="仿宋" w:eastAsia="仿宋" w:hAnsi="仿宋" w:hint="eastAsia"/>
          <w:sz w:val="28"/>
          <w:szCs w:val="28"/>
        </w:rPr>
        <w:t>和北注协</w:t>
      </w:r>
      <w:proofErr w:type="gramEnd"/>
      <w:r>
        <w:rPr>
          <w:rFonts w:ascii="仿宋" w:eastAsia="仿宋" w:hAnsi="仿宋" w:hint="eastAsia"/>
          <w:sz w:val="28"/>
          <w:szCs w:val="28"/>
        </w:rPr>
        <w:t>，引导疑似学员到隔离室留观并</w:t>
      </w:r>
      <w:r>
        <w:rPr>
          <w:rFonts w:ascii="仿宋" w:eastAsia="仿宋" w:hAnsi="仿宋" w:hint="eastAsia"/>
          <w:sz w:val="28"/>
          <w:szCs w:val="28"/>
        </w:rPr>
        <w:lastRenderedPageBreak/>
        <w:t>及时联系</w:t>
      </w:r>
      <w:r>
        <w:rPr>
          <w:rFonts w:ascii="仿宋" w:eastAsia="仿宋" w:hAnsi="仿宋" w:hint="eastAsia"/>
          <w:sz w:val="28"/>
          <w:szCs w:val="28"/>
        </w:rPr>
        <w:t>120</w:t>
      </w:r>
      <w:r>
        <w:rPr>
          <w:rFonts w:ascii="仿宋" w:eastAsia="仿宋" w:hAnsi="仿宋" w:hint="eastAsia"/>
          <w:sz w:val="28"/>
          <w:szCs w:val="28"/>
        </w:rPr>
        <w:t>送医诊治。同时，对该学员的房间、培训会场、就餐地点等所涉及到的区域进行消杀。</w:t>
      </w:r>
    </w:p>
    <w:p w:rsidR="00D85298" w:rsidRDefault="001929AA">
      <w:pPr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学院会安排人员每天专门进行会场和住宿房间的卫生消毒，在教室和住宿房间内准备酒精、免洗消毒液等。</w:t>
      </w:r>
    </w:p>
    <w:p w:rsidR="00D85298" w:rsidRDefault="001929AA">
      <w:pPr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、学员</w:t>
      </w:r>
      <w:r>
        <w:rPr>
          <w:rFonts w:ascii="仿宋" w:eastAsia="仿宋" w:hAnsi="仿宋" w:hint="eastAsia"/>
          <w:sz w:val="28"/>
          <w:szCs w:val="28"/>
        </w:rPr>
        <w:t>如在</w:t>
      </w:r>
      <w:r>
        <w:rPr>
          <w:rFonts w:ascii="仿宋" w:eastAsia="仿宋" w:hAnsi="仿宋" w:hint="eastAsia"/>
          <w:sz w:val="28"/>
          <w:szCs w:val="28"/>
        </w:rPr>
        <w:t>培训</w:t>
      </w:r>
      <w:r>
        <w:rPr>
          <w:rFonts w:ascii="仿宋" w:eastAsia="仿宋" w:hAnsi="仿宋" w:hint="eastAsia"/>
          <w:sz w:val="28"/>
          <w:szCs w:val="28"/>
        </w:rPr>
        <w:t>结束</w:t>
      </w:r>
      <w:r>
        <w:rPr>
          <w:rFonts w:ascii="仿宋" w:eastAsia="仿宋" w:hAnsi="仿宋"/>
          <w:sz w:val="28"/>
          <w:szCs w:val="28"/>
        </w:rPr>
        <w:t>后</w:t>
      </w:r>
      <w:r>
        <w:rPr>
          <w:rFonts w:ascii="仿宋" w:eastAsia="仿宋" w:hAnsi="仿宋" w:hint="eastAsia"/>
          <w:sz w:val="28"/>
          <w:szCs w:val="28"/>
        </w:rPr>
        <w:t>21</w:t>
      </w:r>
      <w:r>
        <w:rPr>
          <w:rFonts w:ascii="仿宋" w:eastAsia="仿宋" w:hAnsi="仿宋" w:hint="eastAsia"/>
          <w:sz w:val="28"/>
          <w:szCs w:val="28"/>
        </w:rPr>
        <w:t>天内出现健康异常情况需及时通知学院。</w:t>
      </w:r>
    </w:p>
    <w:sectPr w:rsidR="00D85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9AA" w:rsidRDefault="001929AA" w:rsidP="008341E3">
      <w:r>
        <w:separator/>
      </w:r>
    </w:p>
  </w:endnote>
  <w:endnote w:type="continuationSeparator" w:id="0">
    <w:p w:rsidR="001929AA" w:rsidRDefault="001929AA" w:rsidP="0083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正粗黑简体">
    <w:altName w:val="Times New Roman"/>
    <w:charset w:val="00"/>
    <w:family w:val="auto"/>
    <w:pitch w:val="default"/>
  </w:font>
  <w:font w:name="方正兰亭黑简体">
    <w:altName w:val="黑体"/>
    <w:charset w:val="00"/>
    <w:family w:val="auto"/>
    <w:pitch w:val="default"/>
  </w:font>
  <w:font w:name="方正兰亭细黑_.">
    <w:altName w:val="黑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9AA" w:rsidRDefault="001929AA" w:rsidP="008341E3">
      <w:r>
        <w:separator/>
      </w:r>
    </w:p>
  </w:footnote>
  <w:footnote w:type="continuationSeparator" w:id="0">
    <w:p w:rsidR="001929AA" w:rsidRDefault="001929AA" w:rsidP="00834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57B13C"/>
    <w:multiLevelType w:val="singleLevel"/>
    <w:tmpl w:val="B757B13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D5A"/>
    <w:rsid w:val="00104146"/>
    <w:rsid w:val="001929AA"/>
    <w:rsid w:val="0031076C"/>
    <w:rsid w:val="003A58AE"/>
    <w:rsid w:val="00403E3E"/>
    <w:rsid w:val="00421D84"/>
    <w:rsid w:val="005240DD"/>
    <w:rsid w:val="005432C9"/>
    <w:rsid w:val="005A7D5A"/>
    <w:rsid w:val="0061622E"/>
    <w:rsid w:val="00772649"/>
    <w:rsid w:val="007C7B3D"/>
    <w:rsid w:val="008341E3"/>
    <w:rsid w:val="009C6B0B"/>
    <w:rsid w:val="00A24D7E"/>
    <w:rsid w:val="00A47CE8"/>
    <w:rsid w:val="00B05488"/>
    <w:rsid w:val="00CF7290"/>
    <w:rsid w:val="00D77970"/>
    <w:rsid w:val="00D85298"/>
    <w:rsid w:val="00DB5256"/>
    <w:rsid w:val="02BF2A45"/>
    <w:rsid w:val="078A0D98"/>
    <w:rsid w:val="0B111883"/>
    <w:rsid w:val="20ED4F98"/>
    <w:rsid w:val="235D2D11"/>
    <w:rsid w:val="33262465"/>
    <w:rsid w:val="3AFE6CCD"/>
    <w:rsid w:val="3F6421E9"/>
    <w:rsid w:val="3F793607"/>
    <w:rsid w:val="3FE5500E"/>
    <w:rsid w:val="43015168"/>
    <w:rsid w:val="47700E2D"/>
    <w:rsid w:val="57B26AD2"/>
    <w:rsid w:val="57D13EC1"/>
    <w:rsid w:val="5C6D41B3"/>
    <w:rsid w:val="663B472E"/>
    <w:rsid w:val="7AC17DD5"/>
    <w:rsid w:val="7E9A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DE716"/>
  <w15:docId w15:val="{46DDA6E5-6D4A-4398-9E5D-261E32EC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方正正粗黑简体" w:hAnsi="方正正粗黑简体"/>
      <w:color w:val="000000"/>
      <w:kern w:val="0"/>
      <w:sz w:val="24"/>
      <w:szCs w:val="24"/>
    </w:rPr>
  </w:style>
  <w:style w:type="paragraph" w:customStyle="1" w:styleId="Pa8">
    <w:name w:val="Pa8"/>
    <w:basedOn w:val="Default"/>
    <w:next w:val="Default"/>
    <w:qFormat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qFormat/>
    <w:pPr>
      <w:spacing w:line="241" w:lineRule="atLeast"/>
    </w:pPr>
    <w:rPr>
      <w:rFonts w:cs="Times New Roman"/>
      <w:color w:val="auto"/>
    </w:rPr>
  </w:style>
  <w:style w:type="character" w:customStyle="1" w:styleId="15">
    <w:name w:val="15"/>
    <w:basedOn w:val="a0"/>
    <w:qFormat/>
    <w:rPr>
      <w:rFonts w:ascii="方正兰亭黑简体" w:hAnsi="方正兰亭黑简体" w:hint="default"/>
      <w:color w:val="000000"/>
      <w:sz w:val="36"/>
      <w:szCs w:val="36"/>
    </w:rPr>
  </w:style>
  <w:style w:type="character" w:customStyle="1" w:styleId="16">
    <w:name w:val="16"/>
    <w:basedOn w:val="a0"/>
    <w:qFormat/>
    <w:rPr>
      <w:rFonts w:ascii="方正兰亭细黑_." w:hAnsi="方正兰亭细黑_." w:hint="default"/>
      <w:color w:val="000000"/>
      <w:sz w:val="17"/>
      <w:szCs w:val="17"/>
    </w:rPr>
  </w:style>
  <w:style w:type="paragraph" w:styleId="a3">
    <w:name w:val="header"/>
    <w:basedOn w:val="a"/>
    <w:link w:val="a4"/>
    <w:uiPriority w:val="99"/>
    <w:unhideWhenUsed/>
    <w:rsid w:val="00834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41E3"/>
    <w:rPr>
      <w:rFonts w:ascii="Calibri" w:eastAsia="宋体" w:hAnsi="Calibri" w:cs="宋体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4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41E3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</dc:creator>
  <cp:lastModifiedBy>伊凡</cp:lastModifiedBy>
  <cp:revision>15</cp:revision>
  <dcterms:created xsi:type="dcterms:W3CDTF">2022-06-22T01:16:00Z</dcterms:created>
  <dcterms:modified xsi:type="dcterms:W3CDTF">2022-11-07T07:16:00Z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