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5A3" w:rsidRDefault="009655A3" w:rsidP="009655A3">
      <w:pPr>
        <w:ind w:rightChars="-156" w:right="-328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/>
          <w:sz w:val="32"/>
          <w:szCs w:val="32"/>
        </w:rPr>
        <w:t>2</w:t>
      </w:r>
      <w:r>
        <w:rPr>
          <w:rFonts w:ascii="黑体" w:eastAsia="黑体" w:hAnsi="黑体" w:hint="eastAsia"/>
          <w:sz w:val="32"/>
          <w:szCs w:val="32"/>
        </w:rPr>
        <w:t>：</w:t>
      </w:r>
    </w:p>
    <w:p w:rsidR="009655A3" w:rsidRDefault="009655A3" w:rsidP="009655A3">
      <w:pPr>
        <w:spacing w:line="560" w:lineRule="exact"/>
        <w:ind w:leftChars="-28" w:left="56" w:rightChars="-70" w:right="-147" w:hangingChars="25" w:hanging="115"/>
        <w:jc w:val="center"/>
        <w:rPr>
          <w:rFonts w:ascii="方正小标宋简体" w:eastAsia="方正小标宋简体" w:hAnsi="宋体"/>
          <w:spacing w:val="10"/>
          <w:sz w:val="44"/>
          <w:szCs w:val="44"/>
        </w:rPr>
      </w:pPr>
      <w:r>
        <w:rPr>
          <w:rFonts w:ascii="方正小标宋简体" w:eastAsia="方正小标宋简体" w:hAnsi="宋体" w:hint="eastAsia"/>
          <w:spacing w:val="10"/>
          <w:sz w:val="44"/>
          <w:szCs w:val="44"/>
        </w:rPr>
        <w:t>北京市“两师”行业新的社会阶层人士联谊会委员推荐表</w:t>
      </w:r>
    </w:p>
    <w:p w:rsidR="009655A3" w:rsidRDefault="009655A3" w:rsidP="009655A3">
      <w:pPr>
        <w:spacing w:line="560" w:lineRule="exact"/>
        <w:ind w:leftChars="-28" w:left="56" w:rightChars="-70" w:right="-147" w:hangingChars="25" w:hanging="115"/>
        <w:jc w:val="center"/>
        <w:rPr>
          <w:rFonts w:ascii="方正小标宋简体" w:eastAsia="方正小标宋简体" w:hAnsi="宋体"/>
          <w:spacing w:val="10"/>
          <w:sz w:val="44"/>
          <w:szCs w:val="44"/>
        </w:rPr>
      </w:pPr>
    </w:p>
    <w:p w:rsidR="009655A3" w:rsidRPr="00142693" w:rsidRDefault="009655A3" w:rsidP="009655A3">
      <w:pPr>
        <w:spacing w:line="560" w:lineRule="exact"/>
        <w:ind w:rightChars="-70" w:right="-147"/>
        <w:jc w:val="left"/>
        <w:rPr>
          <w:rFonts w:ascii="宋体" w:hAnsi="宋体"/>
          <w:sz w:val="44"/>
          <w:szCs w:val="44"/>
        </w:rPr>
      </w:pPr>
      <w:r>
        <w:rPr>
          <w:rFonts w:ascii="宋体" w:hAnsi="宋体" w:cs="宋体" w:hint="eastAsia"/>
          <w:kern w:val="0"/>
          <w:sz w:val="24"/>
        </w:rPr>
        <w:t xml:space="preserve">单位名称________（盖章）   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5"/>
        <w:gridCol w:w="1238"/>
        <w:gridCol w:w="1144"/>
        <w:gridCol w:w="1137"/>
        <w:gridCol w:w="1254"/>
        <w:gridCol w:w="1098"/>
        <w:gridCol w:w="1993"/>
      </w:tblGrid>
      <w:tr w:rsidR="009655A3" w:rsidTr="00A30C9A">
        <w:trPr>
          <w:trHeight w:hRule="exact" w:val="581"/>
          <w:jc w:val="center"/>
        </w:trPr>
        <w:tc>
          <w:tcPr>
            <w:tcW w:w="1175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  名</w:t>
            </w:r>
          </w:p>
        </w:tc>
        <w:tc>
          <w:tcPr>
            <w:tcW w:w="1238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性  别</w:t>
            </w:r>
          </w:p>
        </w:tc>
        <w:tc>
          <w:tcPr>
            <w:tcW w:w="1137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0" w:name="Table1_RSAPZXCHRYJBQK_A0104"/>
            <w:bookmarkEnd w:id="0"/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2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(  岁)</w:t>
            </w:r>
          </w:p>
        </w:tc>
        <w:tc>
          <w:tcPr>
            <w:tcW w:w="10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1" w:name="Table1_RSAPZXCHRYJBQK_A0107"/>
            <w:bookmarkEnd w:id="1"/>
          </w:p>
        </w:tc>
        <w:tc>
          <w:tcPr>
            <w:tcW w:w="1993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宋体" w:hAnsi="宋体"/>
                <w:kern w:val="0"/>
                <w:sz w:val="24"/>
              </w:rPr>
            </w:pPr>
            <w:bookmarkStart w:id="2" w:name="Table1_RSAPZXCHRYJBQK_A0199"/>
            <w:bookmarkEnd w:id="2"/>
          </w:p>
        </w:tc>
      </w:tr>
      <w:tr w:rsidR="009655A3" w:rsidTr="00A30C9A">
        <w:trPr>
          <w:trHeight w:hRule="exact" w:val="567"/>
          <w:jc w:val="center"/>
        </w:trPr>
        <w:tc>
          <w:tcPr>
            <w:tcW w:w="1175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民  族</w:t>
            </w:r>
          </w:p>
        </w:tc>
        <w:tc>
          <w:tcPr>
            <w:tcW w:w="1238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  贯</w:t>
            </w:r>
          </w:p>
        </w:tc>
        <w:tc>
          <w:tcPr>
            <w:tcW w:w="1137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出 生 地</w:t>
            </w:r>
          </w:p>
        </w:tc>
        <w:tc>
          <w:tcPr>
            <w:tcW w:w="10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993" w:type="dxa"/>
            <w:vMerge/>
            <w:vAlign w:val="center"/>
          </w:tcPr>
          <w:p w:rsidR="009655A3" w:rsidRDefault="009655A3" w:rsidP="00A30C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655A3" w:rsidTr="00A30C9A">
        <w:trPr>
          <w:trHeight w:hRule="exact" w:val="542"/>
          <w:jc w:val="center"/>
        </w:trPr>
        <w:tc>
          <w:tcPr>
            <w:tcW w:w="1175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党  派</w:t>
            </w:r>
          </w:p>
        </w:tc>
        <w:tc>
          <w:tcPr>
            <w:tcW w:w="1238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bookmarkStart w:id="3" w:name="Table1_RSAPZXCHRYJBQK_A5105A"/>
            <w:bookmarkEnd w:id="3"/>
          </w:p>
        </w:tc>
        <w:tc>
          <w:tcPr>
            <w:tcW w:w="1144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加入年月</w:t>
            </w:r>
          </w:p>
        </w:tc>
        <w:tc>
          <w:tcPr>
            <w:tcW w:w="1137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bookmarkStart w:id="4" w:name="Table1_RSAPZXCHRYJBQK_A0134"/>
            <w:bookmarkEnd w:id="4"/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参加工作年    月</w:t>
            </w:r>
          </w:p>
        </w:tc>
        <w:tc>
          <w:tcPr>
            <w:tcW w:w="10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5" w:name="Table1_RSAPZXCHRYJBQK_A0127"/>
            <w:bookmarkEnd w:id="5"/>
          </w:p>
        </w:tc>
        <w:tc>
          <w:tcPr>
            <w:tcW w:w="1993" w:type="dxa"/>
            <w:vMerge/>
            <w:vAlign w:val="center"/>
          </w:tcPr>
          <w:p w:rsidR="009655A3" w:rsidRDefault="009655A3" w:rsidP="00A30C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655A3" w:rsidTr="00A30C9A">
        <w:trPr>
          <w:trHeight w:hRule="exact" w:val="528"/>
          <w:jc w:val="center"/>
        </w:trPr>
        <w:tc>
          <w:tcPr>
            <w:tcW w:w="1175" w:type="dxa"/>
            <w:vAlign w:val="center"/>
          </w:tcPr>
          <w:p w:rsidR="009655A3" w:rsidRDefault="009655A3" w:rsidP="00A30C9A">
            <w:pPr>
              <w:tabs>
                <w:tab w:val="left" w:pos="488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其他党派</w:t>
            </w:r>
          </w:p>
        </w:tc>
        <w:tc>
          <w:tcPr>
            <w:tcW w:w="1238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44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加入年月</w:t>
            </w:r>
          </w:p>
        </w:tc>
        <w:tc>
          <w:tcPr>
            <w:tcW w:w="1137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健康状况</w:t>
            </w:r>
          </w:p>
        </w:tc>
        <w:tc>
          <w:tcPr>
            <w:tcW w:w="109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993" w:type="dxa"/>
            <w:vMerge/>
            <w:vAlign w:val="center"/>
          </w:tcPr>
          <w:p w:rsidR="009655A3" w:rsidRDefault="009655A3" w:rsidP="00A30C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655A3" w:rsidTr="00A30C9A">
        <w:trPr>
          <w:trHeight w:hRule="exact" w:val="490"/>
          <w:jc w:val="center"/>
        </w:trPr>
        <w:tc>
          <w:tcPr>
            <w:tcW w:w="11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国  籍</w:t>
            </w:r>
          </w:p>
        </w:tc>
        <w:tc>
          <w:tcPr>
            <w:tcW w:w="123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228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熟悉专业有何专长</w:t>
            </w: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60" w:lineRule="exact"/>
              <w:jc w:val="center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30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655A3" w:rsidTr="00A30C9A">
        <w:trPr>
          <w:trHeight w:hRule="exact" w:val="490"/>
          <w:jc w:val="center"/>
        </w:trPr>
        <w:tc>
          <w:tcPr>
            <w:tcW w:w="11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户籍地</w:t>
            </w:r>
          </w:p>
        </w:tc>
        <w:tc>
          <w:tcPr>
            <w:tcW w:w="123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证件类型</w:t>
            </w:r>
          </w:p>
        </w:tc>
        <w:tc>
          <w:tcPr>
            <w:tcW w:w="11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证件号码</w:t>
            </w:r>
          </w:p>
        </w:tc>
        <w:tc>
          <w:tcPr>
            <w:tcW w:w="30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655A3" w:rsidTr="00A30C9A">
        <w:trPr>
          <w:trHeight w:hRule="exact" w:val="505"/>
          <w:jc w:val="center"/>
        </w:trPr>
        <w:tc>
          <w:tcPr>
            <w:tcW w:w="11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是否台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籍台属</w:t>
            </w:r>
          </w:p>
        </w:tc>
        <w:tc>
          <w:tcPr>
            <w:tcW w:w="1238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4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是否归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侨侨眷</w:t>
            </w:r>
          </w:p>
        </w:tc>
        <w:tc>
          <w:tcPr>
            <w:tcW w:w="1137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专业技术  职    </w:t>
            </w:r>
            <w:proofErr w:type="gramStart"/>
            <w:r>
              <w:rPr>
                <w:rFonts w:ascii="宋体" w:hAnsi="宋体" w:hint="eastAsia"/>
                <w:kern w:val="0"/>
                <w:sz w:val="24"/>
              </w:rPr>
              <w:t>务</w:t>
            </w:r>
            <w:proofErr w:type="gramEnd"/>
          </w:p>
        </w:tc>
        <w:tc>
          <w:tcPr>
            <w:tcW w:w="30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9655A3" w:rsidTr="00A30C9A">
        <w:trPr>
          <w:trHeight w:hRule="exact" w:val="567"/>
          <w:jc w:val="center"/>
        </w:trPr>
        <w:tc>
          <w:tcPr>
            <w:tcW w:w="1175" w:type="dxa"/>
            <w:vMerge w:val="restart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  历</w:t>
            </w:r>
            <w:r>
              <w:rPr>
                <w:rFonts w:ascii="宋体" w:hAnsi="宋体" w:hint="eastAsia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kern w:val="0"/>
                <w:sz w:val="24"/>
              </w:rPr>
              <w:t>学  位</w:t>
            </w:r>
          </w:p>
        </w:tc>
        <w:tc>
          <w:tcPr>
            <w:tcW w:w="1238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全日制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281" w:type="dxa"/>
            <w:gridSpan w:val="2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24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324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6" w:name="Table1_RSAPZXCHRYJBQK_A0814A"/>
            <w:bookmarkEnd w:id="6"/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hint="eastAsia"/>
                <w:kern w:val="0"/>
                <w:sz w:val="24"/>
              </w:rPr>
              <w:br/>
              <w:t>系</w:t>
            </w:r>
            <w:r>
              <w:rPr>
                <w:rFonts w:ascii="宋体" w:hAnsi="宋体" w:cs="宋体" w:hint="eastAsia"/>
                <w:kern w:val="0"/>
                <w:sz w:val="24"/>
              </w:rPr>
              <w:t>及专业</w:t>
            </w:r>
          </w:p>
        </w:tc>
        <w:tc>
          <w:tcPr>
            <w:tcW w:w="30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24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655A3" w:rsidTr="00A30C9A">
        <w:trPr>
          <w:trHeight w:hRule="exact" w:val="567"/>
          <w:jc w:val="center"/>
        </w:trPr>
        <w:tc>
          <w:tcPr>
            <w:tcW w:w="1175" w:type="dxa"/>
            <w:vMerge/>
            <w:vAlign w:val="center"/>
          </w:tcPr>
          <w:p w:rsidR="009655A3" w:rsidRDefault="009655A3" w:rsidP="00A30C9A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38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在  职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教  育</w:t>
            </w:r>
          </w:p>
        </w:tc>
        <w:tc>
          <w:tcPr>
            <w:tcW w:w="2281" w:type="dxa"/>
            <w:gridSpan w:val="2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24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324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  <w:tc>
          <w:tcPr>
            <w:tcW w:w="1254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7" w:name="Table1_RSAPZXCHRYJBQK_A0814B"/>
            <w:bookmarkEnd w:id="7"/>
            <w:r>
              <w:rPr>
                <w:rFonts w:ascii="宋体" w:hAnsi="宋体" w:cs="宋体" w:hint="eastAsia"/>
                <w:kern w:val="0"/>
                <w:sz w:val="24"/>
              </w:rPr>
              <w:t>毕业院校</w:t>
            </w:r>
            <w:r>
              <w:rPr>
                <w:rFonts w:ascii="宋体" w:hAnsi="宋体" w:cs="宋体" w:hint="eastAsia"/>
                <w:kern w:val="0"/>
                <w:sz w:val="24"/>
              </w:rPr>
              <w:br/>
              <w:t>系及专业</w:t>
            </w:r>
          </w:p>
        </w:tc>
        <w:tc>
          <w:tcPr>
            <w:tcW w:w="3091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24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655A3" w:rsidTr="00A30C9A">
        <w:trPr>
          <w:trHeight w:hRule="exact" w:val="528"/>
          <w:jc w:val="center"/>
        </w:trPr>
        <w:tc>
          <w:tcPr>
            <w:tcW w:w="2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工作单位及职务</w:t>
            </w:r>
          </w:p>
        </w:tc>
        <w:tc>
          <w:tcPr>
            <w:tcW w:w="6626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6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655A3" w:rsidTr="00A30C9A">
        <w:trPr>
          <w:trHeight w:hRule="exact" w:val="528"/>
          <w:jc w:val="center"/>
        </w:trPr>
        <w:tc>
          <w:tcPr>
            <w:tcW w:w="2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8" w:name="Table1_RSAPZXCHRYJBQK_A0158"/>
            <w:bookmarkEnd w:id="8"/>
            <w:r>
              <w:rPr>
                <w:rFonts w:ascii="宋体" w:hAnsi="宋体" w:cs="宋体" w:hint="eastAsia"/>
                <w:kern w:val="0"/>
                <w:sz w:val="24"/>
              </w:rPr>
              <w:t>政治安排职务</w:t>
            </w:r>
          </w:p>
        </w:tc>
        <w:tc>
          <w:tcPr>
            <w:tcW w:w="6626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655A3" w:rsidTr="00A30C9A">
        <w:trPr>
          <w:trHeight w:hRule="exact" w:val="528"/>
          <w:jc w:val="center"/>
        </w:trPr>
        <w:tc>
          <w:tcPr>
            <w:tcW w:w="2413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9" w:name="Table1_RSAPZXCHRYAPXX_tjyx"/>
            <w:bookmarkEnd w:id="9"/>
            <w:r>
              <w:rPr>
                <w:rFonts w:ascii="宋体" w:hAnsi="宋体" w:cs="宋体" w:hint="eastAsia"/>
                <w:kern w:val="0"/>
                <w:sz w:val="24"/>
              </w:rPr>
              <w:t>其他社会职务</w:t>
            </w:r>
          </w:p>
        </w:tc>
        <w:tc>
          <w:tcPr>
            <w:tcW w:w="6626" w:type="dxa"/>
            <w:gridSpan w:val="5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  <w:tr w:rsidR="009655A3" w:rsidTr="00A30C9A">
        <w:trPr>
          <w:trHeight w:hRule="exact" w:val="4700"/>
          <w:jc w:val="center"/>
        </w:trPr>
        <w:tc>
          <w:tcPr>
            <w:tcW w:w="1175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简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 w:cs="宋体"/>
                <w:spacing w:val="2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60" w:lineRule="atLeas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2"/>
                <w:kern w:val="0"/>
                <w:sz w:val="24"/>
              </w:rPr>
              <w:t>历</w:t>
            </w:r>
          </w:p>
        </w:tc>
        <w:tc>
          <w:tcPr>
            <w:tcW w:w="7864" w:type="dxa"/>
            <w:gridSpan w:val="6"/>
            <w:tcMar>
              <w:top w:w="57" w:type="dxa"/>
              <w:left w:w="227" w:type="dxa"/>
              <w:bottom w:w="0" w:type="dxa"/>
              <w:right w:w="17" w:type="dxa"/>
            </w:tcMar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1" w:lineRule="exact"/>
              <w:ind w:left="1980" w:hanging="1980"/>
              <w:rPr>
                <w:rFonts w:ascii="宋体" w:hAnsi="宋体"/>
                <w:kern w:val="0"/>
                <w:sz w:val="24"/>
                <w:szCs w:val="24"/>
              </w:rPr>
            </w:pPr>
          </w:p>
        </w:tc>
      </w:tr>
    </w:tbl>
    <w:p w:rsidR="009655A3" w:rsidRPr="003F5500" w:rsidRDefault="009655A3" w:rsidP="009655A3">
      <w:pPr>
        <w:rPr>
          <w:rFonts w:ascii="宋体" w:hAnsi="宋体"/>
          <w:sz w:val="10"/>
        </w:rPr>
        <w:sectPr w:rsidR="009655A3" w:rsidRPr="003F5500">
          <w:footerReference w:type="default" r:id="rId6"/>
          <w:pgSz w:w="11906" w:h="16838"/>
          <w:pgMar w:top="1134" w:right="1797" w:bottom="312" w:left="1797" w:header="851" w:footer="992" w:gutter="0"/>
          <w:cols w:space="720"/>
          <w:docGrid w:linePitch="312"/>
        </w:sectPr>
      </w:pPr>
    </w:p>
    <w:tbl>
      <w:tblPr>
        <w:tblpPr w:leftFromText="180" w:rightFromText="180" w:vertAnchor="text" w:horzAnchor="page" w:tblpX="1034" w:tblpY="63"/>
        <w:tblOverlap w:val="never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0"/>
        <w:gridCol w:w="1507"/>
        <w:gridCol w:w="1049"/>
        <w:gridCol w:w="1277"/>
        <w:gridCol w:w="1523"/>
        <w:gridCol w:w="1133"/>
        <w:gridCol w:w="1741"/>
      </w:tblGrid>
      <w:tr w:rsidR="009655A3" w:rsidTr="00A30C9A">
        <w:trPr>
          <w:trHeight w:hRule="exact" w:val="2486"/>
        </w:trPr>
        <w:tc>
          <w:tcPr>
            <w:tcW w:w="12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lastRenderedPageBreak/>
              <w:t>政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治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表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现</w:t>
            </w:r>
          </w:p>
        </w:tc>
        <w:tc>
          <w:tcPr>
            <w:tcW w:w="8230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360" w:lineRule="exac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9655A3" w:rsidTr="00A30C9A">
        <w:trPr>
          <w:trHeight w:hRule="exact" w:val="5357"/>
        </w:trPr>
        <w:tc>
          <w:tcPr>
            <w:tcW w:w="123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主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要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成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就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和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社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会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影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kern w:val="40"/>
                <w:sz w:val="24"/>
              </w:rPr>
            </w:pPr>
            <w:r>
              <w:rPr>
                <w:rFonts w:ascii="宋体" w:hAnsi="宋体" w:cs="宋体" w:hint="eastAsia"/>
                <w:kern w:val="40"/>
                <w:sz w:val="24"/>
              </w:rPr>
              <w:t>响</w:t>
            </w:r>
          </w:p>
        </w:tc>
        <w:tc>
          <w:tcPr>
            <w:tcW w:w="8230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tabs>
                <w:tab w:val="left" w:pos="1510"/>
              </w:tabs>
              <w:autoSpaceDE w:val="0"/>
              <w:autoSpaceDN w:val="0"/>
              <w:adjustRightInd w:val="0"/>
              <w:spacing w:before="13" w:line="219" w:lineRule="exact"/>
              <w:rPr>
                <w:rFonts w:ascii="宋体" w:hAnsi="宋体" w:cs="宋体"/>
                <w:kern w:val="40"/>
                <w:sz w:val="24"/>
              </w:rPr>
            </w:pPr>
          </w:p>
          <w:p w:rsidR="009655A3" w:rsidRDefault="009655A3" w:rsidP="00A30C9A">
            <w:pPr>
              <w:tabs>
                <w:tab w:val="left" w:pos="1510"/>
              </w:tabs>
              <w:autoSpaceDE w:val="0"/>
              <w:autoSpaceDN w:val="0"/>
              <w:adjustRightInd w:val="0"/>
              <w:spacing w:before="13" w:line="219" w:lineRule="exact"/>
              <w:rPr>
                <w:rFonts w:ascii="宋体" w:hAnsi="宋体" w:cs="宋体"/>
                <w:kern w:val="40"/>
                <w:sz w:val="24"/>
              </w:rPr>
            </w:pPr>
          </w:p>
        </w:tc>
      </w:tr>
      <w:tr w:rsidR="009655A3" w:rsidTr="00A30C9A">
        <w:trPr>
          <w:trHeight w:hRule="exact" w:val="875"/>
        </w:trPr>
        <w:tc>
          <w:tcPr>
            <w:tcW w:w="1230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手机号码</w:t>
            </w:r>
          </w:p>
        </w:tc>
        <w:tc>
          <w:tcPr>
            <w:tcW w:w="2556" w:type="dxa"/>
            <w:gridSpan w:val="2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10" w:name="Table1_A37_CHRY_A3701"/>
            <w:bookmarkEnd w:id="10"/>
          </w:p>
        </w:tc>
        <w:tc>
          <w:tcPr>
            <w:tcW w:w="1277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办公电话</w:t>
            </w:r>
          </w:p>
        </w:tc>
        <w:tc>
          <w:tcPr>
            <w:tcW w:w="1522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3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传真电话</w:t>
            </w:r>
          </w:p>
        </w:tc>
        <w:tc>
          <w:tcPr>
            <w:tcW w:w="17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11" w:name="Table1_A37_CHRY_A3704"/>
            <w:bookmarkEnd w:id="11"/>
          </w:p>
        </w:tc>
      </w:tr>
      <w:tr w:rsidR="009655A3" w:rsidTr="00A30C9A">
        <w:trPr>
          <w:trHeight w:hRule="exact" w:val="888"/>
        </w:trPr>
        <w:tc>
          <w:tcPr>
            <w:tcW w:w="2737" w:type="dxa"/>
            <w:gridSpan w:val="2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通信地址及邮编</w:t>
            </w:r>
          </w:p>
        </w:tc>
        <w:tc>
          <w:tcPr>
            <w:tcW w:w="3849" w:type="dxa"/>
            <w:gridSpan w:val="3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3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hAnsi="宋体"/>
                <w:kern w:val="0"/>
                <w:sz w:val="24"/>
              </w:rPr>
            </w:pPr>
            <w:bookmarkStart w:id="12" w:name="Table1_A37_CHRY_A3724"/>
            <w:bookmarkEnd w:id="12"/>
            <w:r>
              <w:rPr>
                <w:rFonts w:ascii="宋体" w:hAnsi="宋体" w:hint="eastAsia"/>
                <w:kern w:val="0"/>
                <w:sz w:val="24"/>
              </w:rPr>
              <w:t>电子邮件</w:t>
            </w:r>
          </w:p>
        </w:tc>
        <w:tc>
          <w:tcPr>
            <w:tcW w:w="1740" w:type="dxa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kern w:val="0"/>
                <w:sz w:val="24"/>
              </w:rPr>
            </w:pPr>
            <w:bookmarkStart w:id="13" w:name="Table1_A37_CHRY_A3731"/>
            <w:bookmarkEnd w:id="13"/>
          </w:p>
        </w:tc>
      </w:tr>
      <w:tr w:rsidR="009655A3" w:rsidTr="00A30C9A">
        <w:trPr>
          <w:trHeight w:hRule="exact" w:val="2391"/>
        </w:trPr>
        <w:tc>
          <w:tcPr>
            <w:tcW w:w="1230" w:type="dxa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推荐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单位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230" w:type="dxa"/>
            <w:gridSpan w:val="6"/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  （盖章）</w:t>
            </w:r>
          </w:p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                                            年   月   日</w:t>
            </w:r>
          </w:p>
        </w:tc>
      </w:tr>
      <w:tr w:rsidR="009655A3" w:rsidTr="00A30C9A">
        <w:trPr>
          <w:trHeight w:hRule="exact" w:val="623"/>
        </w:trPr>
        <w:tc>
          <w:tcPr>
            <w:tcW w:w="1230" w:type="dxa"/>
            <w:tcMar>
              <w:top w:w="0" w:type="dxa"/>
              <w:left w:w="57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before="13" w:line="156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  <w:tc>
          <w:tcPr>
            <w:tcW w:w="8230" w:type="dxa"/>
            <w:gridSpan w:val="6"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</w:tcPr>
          <w:p w:rsidR="009655A3" w:rsidRDefault="009655A3" w:rsidP="00A30C9A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bookmarkStart w:id="14" w:name="Table1_RSAPZXCHRYAPXX_TJAPGCBZ"/>
            <w:bookmarkEnd w:id="14"/>
          </w:p>
        </w:tc>
      </w:tr>
    </w:tbl>
    <w:p w:rsidR="009655A3" w:rsidRDefault="009655A3" w:rsidP="009655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15" w:name="Table1_A37_CHRY_A3707"/>
      <w:bookmarkEnd w:id="15"/>
      <w:r>
        <w:rPr>
          <w:rFonts w:ascii="仿宋_GB2312" w:eastAsia="仿宋_GB2312" w:hAnsi="华文中宋"/>
          <w:bCs/>
          <w:spacing w:val="60"/>
          <w:sz w:val="32"/>
          <w:szCs w:val="32"/>
        </w:rPr>
        <w:br w:type="page"/>
      </w:r>
    </w:p>
    <w:p w:rsidR="009655A3" w:rsidRDefault="009655A3" w:rsidP="009655A3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lastRenderedPageBreak/>
        <w:t>填 表 说 明</w:t>
      </w:r>
    </w:p>
    <w:p w:rsidR="009655A3" w:rsidRDefault="009655A3" w:rsidP="009655A3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黑体" w:hint="eastAsia"/>
          <w:b/>
          <w:sz w:val="28"/>
          <w:szCs w:val="28"/>
        </w:rPr>
        <w:t>1.填报要求。</w:t>
      </w:r>
      <w:r>
        <w:rPr>
          <w:rFonts w:ascii="仿宋_GB2312" w:eastAsia="仿宋_GB2312" w:hint="eastAsia"/>
          <w:sz w:val="28"/>
          <w:szCs w:val="28"/>
        </w:rPr>
        <w:t>此表正反页打印在一页，由推荐单位填写后，经考察人选本人核实，在首页上方空白处签字确认。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2.“姓名”。</w:t>
      </w:r>
      <w:r>
        <w:rPr>
          <w:rFonts w:ascii="仿宋_GB2312" w:eastAsia="仿宋_GB2312" w:hint="eastAsia"/>
          <w:sz w:val="28"/>
          <w:szCs w:val="28"/>
        </w:rPr>
        <w:t>填写户籍登记所用的姓名。少数民族人士的姓名用字要固定，不能用同音字代替，姓名之间的间隔符用“</w:t>
      </w:r>
      <w:r>
        <w:rPr>
          <w:rFonts w:ascii="仿宋_GB2312" w:eastAsia="仿宋_GB2312" w:hAnsi="宋体" w:hint="eastAsia"/>
          <w:sz w:val="28"/>
          <w:szCs w:val="28"/>
        </w:rPr>
        <w:t>·</w:t>
      </w:r>
      <w:r>
        <w:rPr>
          <w:rFonts w:ascii="仿宋_GB2312" w:eastAsia="仿宋_GB2312" w:hint="eastAsia"/>
          <w:sz w:val="28"/>
          <w:szCs w:val="28"/>
        </w:rPr>
        <w:t>”表示。如有“笔名”、“艺名”等为社会公众熟知的姓名，在“备注”栏说明。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3.“出生年月（  岁）”。</w:t>
      </w:r>
      <w:r>
        <w:rPr>
          <w:rFonts w:ascii="仿宋_GB2312" w:eastAsia="仿宋_GB2312" w:hint="eastAsia"/>
          <w:sz w:val="28"/>
          <w:szCs w:val="28"/>
        </w:rPr>
        <w:t>填写人事档案记录的出生年月。一般应与“证件类型”栏中内地居民身份证号对应。如不对应，要在“备注”栏说明，如“出生年月已经组织认定”。年龄应为计算到2023年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月的实足年龄。比如，同是1972年，1月31日以前出生的为51岁，2月1日以后出生的为50岁。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4.“民族”。</w:t>
      </w:r>
      <w:r>
        <w:rPr>
          <w:rFonts w:ascii="仿宋_GB2312" w:eastAsia="仿宋_GB2312" w:hint="eastAsia"/>
          <w:sz w:val="28"/>
          <w:szCs w:val="28"/>
        </w:rPr>
        <w:t>填写民族的全称，如“汉族”、“回族”、“朝鲜族”、“维吾尔族”等，不能简写“汉”、“回”、“鲜”、“维”等。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5.“籍贯”。</w:t>
      </w:r>
      <w:r>
        <w:rPr>
          <w:rFonts w:ascii="仿宋_GB2312" w:eastAsia="仿宋_GB2312" w:hint="eastAsia"/>
          <w:sz w:val="28"/>
          <w:szCs w:val="28"/>
        </w:rPr>
        <w:t>填写祖籍所在地（指祖父的长期居住地）。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6.“出生地”。</w:t>
      </w:r>
      <w:r>
        <w:rPr>
          <w:rFonts w:ascii="仿宋_GB2312" w:eastAsia="仿宋_GB2312" w:hint="eastAsia"/>
          <w:sz w:val="28"/>
          <w:szCs w:val="28"/>
        </w:rPr>
        <w:t>填写人选出生的地方。</w:t>
      </w:r>
    </w:p>
    <w:p w:rsidR="009655A3" w:rsidRDefault="009655A3" w:rsidP="009655A3">
      <w:pPr>
        <w:spacing w:line="460" w:lineRule="exact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“籍贯”和“出生地”按现在的行政区划填写，要填写省、市或县的名称。地点在某省某市某县的，填写“省县”。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7.“党派”。</w:t>
      </w:r>
      <w:r>
        <w:rPr>
          <w:rFonts w:ascii="仿宋_GB2312" w:eastAsia="仿宋_GB2312" w:hint="eastAsia"/>
          <w:sz w:val="28"/>
          <w:szCs w:val="28"/>
        </w:rPr>
        <w:t>名称应填“中共”、“民革”、“民盟”、“民建”、“民进”、“农工党”、“致公党”、“九三学社”、“台盟”、“无党派”、“无”。宗教界人士和港澳人士此栏填写“无”。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8</w:t>
      </w:r>
      <w:r>
        <w:rPr>
          <w:rFonts w:ascii="仿宋_GB2312" w:eastAsia="仿宋_GB2312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“其他党派”。</w:t>
      </w:r>
      <w:r>
        <w:rPr>
          <w:rFonts w:ascii="仿宋_GB2312" w:eastAsia="仿宋_GB2312" w:hint="eastAsia"/>
          <w:sz w:val="28"/>
          <w:szCs w:val="28"/>
        </w:rPr>
        <w:t>既是民主党派成员又是中共党员的，“民主党派”填写在“党派”栏，“中共”填写在“其他党派”栏；加入多个民主党派的，要如实填写。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9</w:t>
      </w:r>
      <w:r>
        <w:rPr>
          <w:rFonts w:ascii="仿宋_GB2312" w:eastAsia="仿宋_GB2312" w:hint="eastAsia"/>
          <w:b/>
          <w:sz w:val="28"/>
          <w:szCs w:val="28"/>
        </w:rPr>
        <w:t>.“参加工作年月”。</w:t>
      </w:r>
      <w:r>
        <w:rPr>
          <w:rFonts w:ascii="仿宋_GB2312" w:eastAsia="仿宋_GB2312" w:hint="eastAsia"/>
          <w:sz w:val="28"/>
          <w:szCs w:val="28"/>
        </w:rPr>
        <w:t>一般与“简历”栏中第一段工作经历对应。如不对应，要在“备注”栏说明，如“参加工作年月已经组织认定”。注意参军、从警、务农、博士后研究等情形可能造成简历与“参加工作年月”栏不一致，具体应根据组织上认定时间为准。</w:t>
      </w:r>
    </w:p>
    <w:p w:rsidR="009655A3" w:rsidRDefault="009655A3" w:rsidP="009655A3">
      <w:pPr>
        <w:spacing w:line="460" w:lineRule="exact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“出生年月”、“加入党派年月”、“参加工作年月”填写时，年份</w:t>
      </w:r>
      <w:r>
        <w:rPr>
          <w:rFonts w:ascii="仿宋_GB2312" w:eastAsia="仿宋_GB2312" w:hint="eastAsia"/>
          <w:sz w:val="28"/>
          <w:szCs w:val="28"/>
        </w:rPr>
        <w:lastRenderedPageBreak/>
        <w:t>一律用4位数字表示，月份一律用2位数字表示，如“1972.05”。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10</w:t>
      </w:r>
      <w:r>
        <w:rPr>
          <w:rFonts w:ascii="仿宋_GB2312" w:eastAsia="仿宋_GB2312" w:hint="eastAsia"/>
          <w:b/>
          <w:sz w:val="28"/>
          <w:szCs w:val="28"/>
        </w:rPr>
        <w:t>.“健康状况”。</w:t>
      </w:r>
      <w:r>
        <w:rPr>
          <w:rFonts w:ascii="仿宋_GB2312" w:eastAsia="仿宋_GB2312" w:hint="eastAsia"/>
          <w:sz w:val="28"/>
          <w:szCs w:val="28"/>
        </w:rPr>
        <w:t>根据人选的具体情况填写“健康”、“一般”或“较差”；有身体伤残的，要如实填写“残疾”。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1</w:t>
      </w:r>
      <w:r>
        <w:rPr>
          <w:rFonts w:ascii="仿宋_GB2312" w:eastAsia="仿宋_GB2312" w:hint="eastAsia"/>
          <w:b/>
          <w:sz w:val="28"/>
          <w:szCs w:val="28"/>
        </w:rPr>
        <w:t>.“照片”。</w:t>
      </w:r>
      <w:r>
        <w:rPr>
          <w:rFonts w:ascii="仿宋_GB2312" w:eastAsia="仿宋_GB2312" w:hint="eastAsia"/>
          <w:sz w:val="28"/>
          <w:szCs w:val="28"/>
        </w:rPr>
        <w:t>近期彩色免冠正面证件照片，底色一般为白色。宽高比为4：5，电子文件使用JPG格式，大小为500KB-2M之间。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.“学历学位”。</w:t>
      </w:r>
      <w:r>
        <w:rPr>
          <w:rFonts w:ascii="仿宋_GB2312" w:eastAsia="仿宋_GB2312" w:hint="eastAsia"/>
          <w:sz w:val="28"/>
          <w:szCs w:val="28"/>
        </w:rPr>
        <w:t>分为全日制教育和在职教育两类，应与“简历”栏中相应学历学位经历对应。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3</w:t>
      </w:r>
      <w:r>
        <w:rPr>
          <w:rFonts w:ascii="仿宋_GB2312" w:eastAsia="仿宋_GB2312" w:hint="eastAsia"/>
          <w:b/>
          <w:sz w:val="28"/>
          <w:szCs w:val="28"/>
        </w:rPr>
        <w:t>.“专业技术职务”。</w:t>
      </w:r>
      <w:r>
        <w:rPr>
          <w:rFonts w:ascii="仿宋_GB2312" w:eastAsia="仿宋_GB2312" w:hint="eastAsia"/>
          <w:sz w:val="28"/>
          <w:szCs w:val="28"/>
        </w:rPr>
        <w:t>填写主管部门评定的专业技术职务。职业资格证和法官、检察官等职务不填写。没有专业技术职务人员填写“无”。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4</w:t>
      </w:r>
      <w:r>
        <w:rPr>
          <w:rFonts w:ascii="仿宋_GB2312" w:eastAsia="仿宋_GB2312" w:hint="eastAsia"/>
          <w:b/>
          <w:sz w:val="28"/>
          <w:szCs w:val="28"/>
        </w:rPr>
        <w:t>.“熟悉专业有何专长”。</w:t>
      </w:r>
      <w:r>
        <w:rPr>
          <w:rFonts w:ascii="仿宋_GB2312" w:eastAsia="仿宋_GB2312" w:hint="eastAsia"/>
          <w:sz w:val="28"/>
          <w:szCs w:val="28"/>
        </w:rPr>
        <w:t>填写人选所熟悉的工作业务及专长。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15</w:t>
      </w:r>
      <w:r>
        <w:rPr>
          <w:rFonts w:ascii="仿宋_GB2312" w:eastAsia="仿宋_GB2312" w:hint="eastAsia"/>
          <w:b/>
          <w:sz w:val="28"/>
          <w:szCs w:val="28"/>
        </w:rPr>
        <w:t>.“政治安排职务”。</w:t>
      </w:r>
      <w:r>
        <w:rPr>
          <w:rFonts w:ascii="仿宋_GB2312" w:eastAsia="仿宋_GB2312" w:hint="eastAsia"/>
          <w:sz w:val="28"/>
          <w:szCs w:val="28"/>
        </w:rPr>
        <w:t>填写现任党委、纪委、人大、政协、政府参事、文史馆馆员、民主党派、工商联、知联会、新联会、海联会、宗教团体、民族联谊会、欧美同学会、台联、侨联等政治组织、党派组织、统战</w:t>
      </w:r>
      <w:proofErr w:type="gramStart"/>
      <w:r>
        <w:rPr>
          <w:rFonts w:ascii="仿宋_GB2312" w:eastAsia="仿宋_GB2312" w:hint="eastAsia"/>
          <w:sz w:val="28"/>
          <w:szCs w:val="28"/>
        </w:rPr>
        <w:t>社团或群团组织</w:t>
      </w:r>
      <w:proofErr w:type="gramEnd"/>
      <w:r>
        <w:rPr>
          <w:rFonts w:ascii="仿宋_GB2312" w:eastAsia="仿宋_GB2312" w:hint="eastAsia"/>
          <w:sz w:val="28"/>
          <w:szCs w:val="28"/>
        </w:rPr>
        <w:t>职务。不填写有关组织专委会职务。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6</w:t>
      </w:r>
      <w:r>
        <w:rPr>
          <w:rFonts w:ascii="仿宋_GB2312" w:eastAsia="仿宋_GB2312" w:hint="eastAsia"/>
          <w:b/>
          <w:sz w:val="28"/>
          <w:szCs w:val="28"/>
        </w:rPr>
        <w:t>.“其他社会职务”。</w:t>
      </w:r>
      <w:r>
        <w:rPr>
          <w:rFonts w:ascii="仿宋_GB2312" w:eastAsia="仿宋_GB2312" w:hint="eastAsia"/>
          <w:sz w:val="28"/>
          <w:szCs w:val="28"/>
        </w:rPr>
        <w:t>填写目前主要社会、学术团体兼职。如社会兼职过多，应酌情删除，保留担任会长、副会长、秘书长等领导职务的社会兼职，保留全国性质的、比较有分量的社会兼职。填写的兼职数量一般不超过2个。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</w:t>
      </w:r>
      <w:r>
        <w:rPr>
          <w:rFonts w:ascii="仿宋_GB2312" w:eastAsia="仿宋_GB2312"/>
          <w:b/>
          <w:sz w:val="28"/>
          <w:szCs w:val="28"/>
        </w:rPr>
        <w:t>7</w:t>
      </w:r>
      <w:r>
        <w:rPr>
          <w:rFonts w:ascii="仿宋_GB2312" w:eastAsia="仿宋_GB2312" w:hint="eastAsia"/>
          <w:b/>
          <w:sz w:val="28"/>
          <w:szCs w:val="28"/>
        </w:rPr>
        <w:t>.“工作单位及职务”。</w:t>
      </w:r>
      <w:r>
        <w:rPr>
          <w:rFonts w:ascii="仿宋_GB2312" w:eastAsia="仿宋_GB2312"/>
          <w:sz w:val="28"/>
          <w:szCs w:val="28"/>
        </w:rPr>
        <w:t>填写</w:t>
      </w:r>
      <w:r>
        <w:rPr>
          <w:rFonts w:ascii="仿宋_GB2312" w:eastAsia="仿宋_GB2312" w:hint="eastAsia"/>
          <w:sz w:val="28"/>
          <w:szCs w:val="28"/>
        </w:rPr>
        <w:t>推荐</w:t>
      </w:r>
      <w:r>
        <w:rPr>
          <w:rFonts w:ascii="仿宋_GB2312" w:eastAsia="仿宋_GB2312"/>
          <w:sz w:val="28"/>
          <w:szCs w:val="28"/>
        </w:rPr>
        <w:t>人选担任的主要职务</w:t>
      </w:r>
      <w:r>
        <w:rPr>
          <w:rFonts w:ascii="仿宋_GB2312" w:eastAsia="仿宋_GB2312" w:hint="eastAsia"/>
          <w:sz w:val="28"/>
          <w:szCs w:val="28"/>
        </w:rPr>
        <w:t>，“专职职务”</w:t>
      </w:r>
      <w:r>
        <w:rPr>
          <w:rFonts w:ascii="仿宋_GB2312" w:eastAsia="仿宋_GB2312"/>
          <w:sz w:val="28"/>
          <w:szCs w:val="28"/>
        </w:rPr>
        <w:t>应与</w:t>
      </w:r>
      <w:r>
        <w:rPr>
          <w:rFonts w:ascii="仿宋_GB2312" w:eastAsia="仿宋_GB2312" w:hint="eastAsia"/>
          <w:sz w:val="28"/>
          <w:szCs w:val="28"/>
        </w:rPr>
        <w:t>“简历”栏中最后一段工作经历对应。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18</w:t>
      </w:r>
      <w:r>
        <w:rPr>
          <w:rFonts w:ascii="仿宋_GB2312" w:eastAsia="仿宋_GB2312" w:hint="eastAsia"/>
          <w:b/>
          <w:sz w:val="28"/>
          <w:szCs w:val="28"/>
        </w:rPr>
        <w:t>.“手机号码”、“办公电话”、“传真电话”、“电子邮件”、“通信地址”、“邮政编码”。</w:t>
      </w:r>
      <w:proofErr w:type="gramStart"/>
      <w:r>
        <w:rPr>
          <w:rFonts w:ascii="仿宋_GB2312" w:eastAsia="仿宋_GB2312" w:hint="eastAsia"/>
          <w:sz w:val="28"/>
          <w:szCs w:val="28"/>
        </w:rPr>
        <w:t>按掌握</w:t>
      </w:r>
      <w:proofErr w:type="gramEnd"/>
      <w:r>
        <w:rPr>
          <w:rFonts w:ascii="仿宋_GB2312" w:eastAsia="仿宋_GB2312" w:hint="eastAsia"/>
          <w:sz w:val="28"/>
          <w:szCs w:val="28"/>
        </w:rPr>
        <w:t>情况如实填写。</w:t>
      </w:r>
      <w:proofErr w:type="gramStart"/>
      <w:r>
        <w:rPr>
          <w:rFonts w:ascii="仿宋_GB2312" w:eastAsia="仿宋_GB2312" w:hint="eastAsia"/>
          <w:sz w:val="28"/>
          <w:szCs w:val="28"/>
        </w:rPr>
        <w:t>注意京内电话</w:t>
      </w:r>
      <w:proofErr w:type="gramEnd"/>
      <w:r>
        <w:rPr>
          <w:rFonts w:ascii="仿宋_GB2312" w:eastAsia="仿宋_GB2312" w:hint="eastAsia"/>
          <w:sz w:val="28"/>
          <w:szCs w:val="28"/>
        </w:rPr>
        <w:t>不加区号，京外电话统一为“</w:t>
      </w:r>
      <w:r>
        <w:rPr>
          <w:rFonts w:ascii="仿宋_GB2312" w:eastAsia="仿宋_GB2312" w:hint="eastAsia"/>
          <w:bCs/>
          <w:sz w:val="28"/>
          <w:szCs w:val="28"/>
        </w:rPr>
        <w:t>×××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bCs/>
          <w:sz w:val="28"/>
          <w:szCs w:val="28"/>
        </w:rPr>
        <w:t>××××××××</w:t>
      </w:r>
      <w:r>
        <w:rPr>
          <w:rFonts w:ascii="仿宋_GB2312" w:eastAsia="仿宋_GB2312" w:hint="eastAsia"/>
          <w:sz w:val="28"/>
          <w:szCs w:val="28"/>
        </w:rPr>
        <w:t>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19</w:t>
      </w:r>
      <w:r>
        <w:rPr>
          <w:rFonts w:ascii="仿宋_GB2312" w:eastAsia="仿宋_GB2312" w:hint="eastAsia"/>
          <w:b/>
          <w:sz w:val="28"/>
          <w:szCs w:val="28"/>
        </w:rPr>
        <w:t>.“备注”。</w:t>
      </w:r>
      <w:r>
        <w:rPr>
          <w:rFonts w:ascii="仿宋_GB2312" w:eastAsia="仿宋_GB2312" w:hint="eastAsia"/>
          <w:sz w:val="28"/>
          <w:szCs w:val="28"/>
        </w:rPr>
        <w:t>填写其他需要向组织上说明情况。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20</w:t>
      </w:r>
      <w:r>
        <w:rPr>
          <w:rFonts w:ascii="仿宋_GB2312" w:eastAsia="仿宋_GB2312" w:hint="eastAsia"/>
          <w:b/>
          <w:sz w:val="28"/>
          <w:szCs w:val="28"/>
        </w:rPr>
        <w:t>.“简历”。</w:t>
      </w:r>
      <w:r>
        <w:rPr>
          <w:rFonts w:ascii="仿宋_GB2312" w:eastAsia="仿宋_GB2312" w:hint="eastAsia"/>
          <w:sz w:val="28"/>
          <w:szCs w:val="28"/>
        </w:rPr>
        <w:t>注意与“参加工作年月”、“学历学位”、“工作单位及职务”栏中相应信息对应。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21</w:t>
      </w:r>
      <w:r>
        <w:rPr>
          <w:rFonts w:ascii="仿宋_GB2312" w:eastAsia="仿宋_GB2312" w:hint="eastAsia"/>
          <w:b/>
          <w:sz w:val="28"/>
          <w:szCs w:val="28"/>
        </w:rPr>
        <w:t>.“政治表现”、“主要成就和社会影响”。</w:t>
      </w:r>
    </w:p>
    <w:p w:rsidR="009655A3" w:rsidRDefault="009655A3" w:rsidP="009655A3">
      <w:pPr>
        <w:spacing w:line="460" w:lineRule="exact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（1）“政治表现”根据掌握的平时和重大事件中表现逐项进行判断。包括“是否具备坚定的政治立场和良好的思想政治素质，热爱祖</w:t>
      </w:r>
      <w:r>
        <w:rPr>
          <w:rFonts w:ascii="仿宋_GB2312" w:eastAsia="仿宋_GB2312" w:hint="eastAsia"/>
          <w:sz w:val="28"/>
          <w:szCs w:val="28"/>
        </w:rPr>
        <w:lastRenderedPageBreak/>
        <w:t>国，坚决拥护中国共产党的领导，带头贯彻落实习近平新时代中国特色社会主义思想，坚决维护以习近平同志为核心的党中央权威和集中统一领导，坚定执行党的政治路线，履职能力较强，社会贡献大，群众基础和综合素质好，遵纪守法，有良好的道德品行和社会形象。”</w:t>
      </w:r>
    </w:p>
    <w:p w:rsidR="009655A3" w:rsidRDefault="009655A3" w:rsidP="009655A3">
      <w:pPr>
        <w:spacing w:line="460" w:lineRule="exact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（2）“主要成就”包括个人素质、专业造诣和行业贡献，突出其事迹、所取得的成就。如获得过省部级及以上的奖励或荣誉在此栏说明。</w:t>
      </w:r>
    </w:p>
    <w:p w:rsidR="009655A3" w:rsidRDefault="009655A3" w:rsidP="009655A3">
      <w:pPr>
        <w:spacing w:line="460" w:lineRule="exact"/>
        <w:ind w:firstLineChars="200" w:firstLine="560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（3）“社会影响”包括参与社会活动及政治活动的积极性和参政议政能力，突出其在所联系的成员和群众中影响。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 w:hAnsi="黑体"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22</w:t>
      </w:r>
      <w:r>
        <w:rPr>
          <w:rFonts w:ascii="仿宋_GB2312" w:eastAsia="仿宋_GB2312" w:hAnsi="黑体" w:hint="eastAsia"/>
          <w:b/>
          <w:sz w:val="28"/>
          <w:szCs w:val="28"/>
        </w:rPr>
        <w:t>.“证件类型”、“证件号码”。</w:t>
      </w:r>
      <w:r>
        <w:rPr>
          <w:rFonts w:ascii="仿宋_GB2312" w:eastAsia="仿宋_GB2312" w:hAnsi="黑体" w:hint="eastAsia"/>
          <w:sz w:val="28"/>
          <w:szCs w:val="28"/>
        </w:rPr>
        <w:t>一般填写“内地居民身份证号码”。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23</w:t>
      </w:r>
      <w:r>
        <w:rPr>
          <w:rFonts w:ascii="仿宋_GB2312" w:eastAsia="仿宋_GB2312" w:hAnsi="黑体" w:hint="eastAsia"/>
          <w:b/>
          <w:sz w:val="28"/>
          <w:szCs w:val="28"/>
        </w:rPr>
        <w:t>.“国籍”、“是否拥有国（境）外永久居留权或长期居留许可”。</w:t>
      </w:r>
      <w:r>
        <w:rPr>
          <w:rFonts w:ascii="仿宋_GB2312" w:eastAsia="仿宋_GB2312" w:hint="eastAsia"/>
          <w:sz w:val="28"/>
          <w:szCs w:val="28"/>
        </w:rPr>
        <w:t>“国籍”</w:t>
      </w:r>
      <w:proofErr w:type="gramStart"/>
      <w:r>
        <w:rPr>
          <w:rFonts w:ascii="仿宋_GB2312" w:eastAsia="仿宋_GB2312" w:hint="eastAsia"/>
          <w:sz w:val="28"/>
          <w:szCs w:val="28"/>
        </w:rPr>
        <w:t>栏根据</w:t>
      </w:r>
      <w:proofErr w:type="gramEnd"/>
      <w:r>
        <w:rPr>
          <w:rFonts w:ascii="仿宋_GB2312" w:eastAsia="仿宋_GB2312" w:hint="eastAsia"/>
          <w:sz w:val="28"/>
          <w:szCs w:val="28"/>
        </w:rPr>
        <w:t>实际情况填写“中国”。</w:t>
      </w:r>
      <w:r>
        <w:rPr>
          <w:rFonts w:ascii="仿宋_GB2312" w:eastAsia="仿宋_GB2312" w:hAnsi="黑体" w:hint="eastAsia"/>
          <w:bCs/>
          <w:sz w:val="28"/>
          <w:szCs w:val="28"/>
        </w:rPr>
        <w:t>“是否拥有国（境）外永久居留权或长期居留许可”</w:t>
      </w:r>
      <w:r>
        <w:rPr>
          <w:rFonts w:ascii="仿宋_GB2312" w:eastAsia="仿宋_GB2312" w:hint="eastAsia"/>
          <w:sz w:val="28"/>
          <w:szCs w:val="28"/>
        </w:rPr>
        <w:t>根据人选实际情况填写“是”或“否”,如填写“是”，还须填写具体“居留许可信息”。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24</w:t>
      </w:r>
      <w:r>
        <w:rPr>
          <w:rFonts w:ascii="仿宋_GB2312" w:eastAsia="仿宋_GB2312" w:hint="eastAsia"/>
          <w:b/>
          <w:sz w:val="28"/>
          <w:szCs w:val="28"/>
        </w:rPr>
        <w:t>.“是否台籍台属”、“是否归侨侨眷”。</w:t>
      </w:r>
      <w:r>
        <w:rPr>
          <w:rFonts w:ascii="仿宋_GB2312" w:eastAsia="仿宋_GB2312" w:hAnsi="黑体" w:hint="eastAsia"/>
          <w:sz w:val="28"/>
          <w:szCs w:val="28"/>
        </w:rPr>
        <w:t>根据人选实际情况填写“是”或“否”。</w:t>
      </w:r>
      <w:r>
        <w:rPr>
          <w:rFonts w:ascii="仿宋_GB2312" w:eastAsia="仿宋_GB2312" w:hint="eastAsia"/>
          <w:sz w:val="28"/>
          <w:szCs w:val="28"/>
        </w:rPr>
        <w:t>是指按照有关政策和家庭背景界定人选是否具有</w:t>
      </w:r>
      <w:r>
        <w:rPr>
          <w:rFonts w:ascii="仿宋_GB2312" w:eastAsia="仿宋_GB2312"/>
          <w:sz w:val="28"/>
          <w:szCs w:val="28"/>
        </w:rPr>
        <w:t>定居大陆台胞及台属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归侨及侨眷</w:t>
      </w:r>
      <w:r>
        <w:rPr>
          <w:rFonts w:ascii="仿宋_GB2312" w:eastAsia="仿宋_GB2312" w:hint="eastAsia"/>
          <w:sz w:val="28"/>
          <w:szCs w:val="28"/>
        </w:rPr>
        <w:t>身份。</w:t>
      </w:r>
    </w:p>
    <w:p w:rsidR="009655A3" w:rsidRDefault="009655A3" w:rsidP="009655A3">
      <w:pPr>
        <w:spacing w:line="460" w:lineRule="exact"/>
        <w:ind w:firstLineChars="200" w:firstLine="562"/>
        <w:contextualSpacing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="黑体"/>
          <w:b/>
          <w:sz w:val="28"/>
          <w:szCs w:val="28"/>
        </w:rPr>
        <w:t>25</w:t>
      </w:r>
      <w:r>
        <w:rPr>
          <w:rFonts w:ascii="仿宋_GB2312" w:eastAsia="仿宋_GB2312" w:hAnsi="黑体" w:hint="eastAsia"/>
          <w:b/>
          <w:sz w:val="28"/>
          <w:szCs w:val="28"/>
        </w:rPr>
        <w:t>.“户籍地”。</w:t>
      </w:r>
      <w:r>
        <w:rPr>
          <w:rFonts w:ascii="仿宋_GB2312" w:eastAsia="仿宋_GB2312" w:hint="eastAsia"/>
          <w:sz w:val="28"/>
          <w:szCs w:val="28"/>
        </w:rPr>
        <w:t>填写到地级市（市辖区），如“北京东城”，不要写成“北京市东城区”。</w:t>
      </w:r>
    </w:p>
    <w:p w:rsidR="009655A3" w:rsidRPr="00255142" w:rsidRDefault="009655A3" w:rsidP="009655A3">
      <w:pPr>
        <w:spacing w:line="560" w:lineRule="exact"/>
        <w:ind w:firstLineChars="200" w:firstLine="562"/>
        <w:rPr>
          <w:rFonts w:ascii="仿宋" w:eastAsia="仿宋" w:hAnsi="仿宋" w:cs="Times New Roman"/>
          <w:szCs w:val="21"/>
        </w:rPr>
      </w:pPr>
      <w:r>
        <w:rPr>
          <w:rFonts w:ascii="仿宋_GB2312" w:eastAsia="仿宋_GB2312"/>
          <w:b/>
          <w:sz w:val="28"/>
          <w:szCs w:val="28"/>
        </w:rPr>
        <w:t>26</w:t>
      </w:r>
      <w:r>
        <w:rPr>
          <w:rFonts w:ascii="仿宋_GB2312" w:eastAsia="仿宋_GB2312" w:hint="eastAsia"/>
          <w:b/>
          <w:sz w:val="28"/>
          <w:szCs w:val="28"/>
        </w:rPr>
        <w:t>.“推荐单位意见”。</w:t>
      </w:r>
      <w:r>
        <w:rPr>
          <w:rFonts w:ascii="仿宋_GB2312" w:eastAsia="仿宋_GB2312" w:hint="eastAsia"/>
          <w:sz w:val="28"/>
          <w:szCs w:val="28"/>
        </w:rPr>
        <w:t>包括人选的明确推荐意见、填写时间、推荐单位公章。</w:t>
      </w:r>
    </w:p>
    <w:p w:rsidR="00153444" w:rsidRPr="009655A3" w:rsidRDefault="00153444">
      <w:bookmarkStart w:id="16" w:name="_GoBack"/>
      <w:bookmarkEnd w:id="16"/>
    </w:p>
    <w:sectPr w:rsidR="00153444" w:rsidRPr="009655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5536" w:rsidRDefault="00BC5536" w:rsidP="009655A3">
      <w:r>
        <w:separator/>
      </w:r>
    </w:p>
  </w:endnote>
  <w:endnote w:type="continuationSeparator" w:id="0">
    <w:p w:rsidR="00BC5536" w:rsidRDefault="00BC5536" w:rsidP="00965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5A3" w:rsidRDefault="009655A3">
    <w:pPr>
      <w:pStyle w:val="a4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498F30" wp14:editId="1206F85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55A3" w:rsidRDefault="009655A3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498F30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" filled="f" stroked="f">
              <v:textbox style="mso-fit-shape-to-text:t" inset="0,0,0,0">
                <w:txbxContent>
                  <w:p w:rsidR="009655A3" w:rsidRDefault="009655A3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37485497"/>
      <w:docPartObj>
        <w:docPartGallery w:val="AutoText"/>
      </w:docPartObj>
    </w:sdtPr>
    <w:sdtEndPr/>
    <w:sdtContent>
      <w:p w:rsidR="00450610" w:rsidRDefault="00BC5536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9655A3" w:rsidRPr="009655A3">
          <w:rPr>
            <w:noProof/>
            <w:lang w:val="zh-CN"/>
          </w:rPr>
          <w:t>4</w:t>
        </w:r>
        <w:r>
          <w:fldChar w:fldCharType="end"/>
        </w:r>
      </w:p>
    </w:sdtContent>
  </w:sdt>
  <w:p w:rsidR="00450610" w:rsidRDefault="00BC553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5536" w:rsidRDefault="00BC5536" w:rsidP="009655A3">
      <w:r>
        <w:separator/>
      </w:r>
    </w:p>
  </w:footnote>
  <w:footnote w:type="continuationSeparator" w:id="0">
    <w:p w:rsidR="00BC5536" w:rsidRDefault="00BC5536" w:rsidP="00965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444"/>
    <w:rsid w:val="00153444"/>
    <w:rsid w:val="009655A3"/>
    <w:rsid w:val="00BC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8AC9FE-AFD6-4FAF-8BE9-E5A255CEC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5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5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55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965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9655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390</Words>
  <Characters>2228</Characters>
  <Application>Microsoft Office Word</Application>
  <DocSecurity>0</DocSecurity>
  <Lines>18</Lines>
  <Paragraphs>5</Paragraphs>
  <ScaleCrop>false</ScaleCrop>
  <Company>Lenovo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钟晓军</dc:creator>
  <cp:keywords/>
  <dc:description/>
  <cp:lastModifiedBy>钟晓军</cp:lastModifiedBy>
  <cp:revision>2</cp:revision>
  <dcterms:created xsi:type="dcterms:W3CDTF">2023-03-14T08:06:00Z</dcterms:created>
  <dcterms:modified xsi:type="dcterms:W3CDTF">2023-03-14T08:07:00Z</dcterms:modified>
</cp:coreProperties>
</file>