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192C9" w14:textId="48789D38" w:rsidR="000F617C" w:rsidRDefault="00E71F62">
      <w:pPr>
        <w:spacing w:beforeLines="100" w:before="312" w:afterLines="100" w:after="312" w:line="480" w:lineRule="auto"/>
        <w:jc w:val="center"/>
        <w:rPr>
          <w:rFonts w:ascii="楷体" w:eastAsia="楷体" w:hAnsi="楷体"/>
          <w:b/>
          <w:bCs/>
          <w:sz w:val="32"/>
          <w:szCs w:val="32"/>
        </w:rPr>
      </w:pPr>
      <w:bookmarkStart w:id="0" w:name="_GoBack"/>
      <w:bookmarkEnd w:id="0"/>
      <w:r>
        <w:rPr>
          <w:rFonts w:ascii="楷体" w:eastAsia="楷体" w:hAnsi="楷体" w:hint="eastAsia"/>
          <w:b/>
          <w:bCs/>
          <w:sz w:val="32"/>
          <w:szCs w:val="32"/>
        </w:rPr>
        <w:t>注册会计师职业责任保险法律问题研讨会会议议程</w:t>
      </w:r>
    </w:p>
    <w:p w14:paraId="2218650E" w14:textId="77777777" w:rsidR="000F617C" w:rsidRDefault="00E71F62">
      <w:pPr>
        <w:spacing w:beforeLines="100" w:before="312" w:afterLines="100" w:after="312" w:line="276" w:lineRule="auto"/>
        <w:rPr>
          <w:rFonts w:ascii="楷体" w:eastAsia="楷体" w:hAnsi="楷体"/>
          <w:sz w:val="24"/>
          <w:szCs w:val="28"/>
        </w:rPr>
      </w:pPr>
      <w:r>
        <w:rPr>
          <w:rFonts w:ascii="楷体" w:eastAsia="楷体" w:hAnsi="楷体"/>
          <w:sz w:val="24"/>
          <w:szCs w:val="28"/>
        </w:rPr>
        <w:t>会议时间：</w:t>
      </w:r>
      <w:r>
        <w:rPr>
          <w:rFonts w:ascii="楷体" w:eastAsia="楷体" w:hAnsi="楷体"/>
          <w:sz w:val="24"/>
          <w:szCs w:val="28"/>
        </w:rPr>
        <w:t>2025</w:t>
      </w:r>
      <w:r>
        <w:rPr>
          <w:rFonts w:ascii="楷体" w:eastAsia="楷体" w:hAnsi="楷体"/>
          <w:sz w:val="24"/>
          <w:szCs w:val="28"/>
        </w:rPr>
        <w:t>年</w:t>
      </w:r>
      <w:r>
        <w:rPr>
          <w:rFonts w:ascii="楷体" w:eastAsia="楷体" w:hAnsi="楷体"/>
          <w:sz w:val="24"/>
          <w:szCs w:val="28"/>
        </w:rPr>
        <w:t>5</w:t>
      </w:r>
      <w:r>
        <w:rPr>
          <w:rFonts w:ascii="楷体" w:eastAsia="楷体" w:hAnsi="楷体"/>
          <w:sz w:val="24"/>
          <w:szCs w:val="28"/>
        </w:rPr>
        <w:t>月</w:t>
      </w:r>
      <w:r>
        <w:rPr>
          <w:rFonts w:ascii="楷体" w:eastAsia="楷体" w:hAnsi="楷体"/>
          <w:sz w:val="24"/>
          <w:szCs w:val="28"/>
        </w:rPr>
        <w:t>16</w:t>
      </w:r>
      <w:r>
        <w:rPr>
          <w:rFonts w:ascii="楷体" w:eastAsia="楷体" w:hAnsi="楷体"/>
          <w:sz w:val="24"/>
          <w:szCs w:val="28"/>
        </w:rPr>
        <w:t>日</w:t>
      </w:r>
      <w:r>
        <w:rPr>
          <w:rFonts w:ascii="楷体" w:eastAsia="楷体" w:hAnsi="楷体"/>
          <w:sz w:val="24"/>
          <w:szCs w:val="28"/>
        </w:rPr>
        <w:t>14:00-18</w:t>
      </w:r>
      <w:r>
        <w:rPr>
          <w:rFonts w:ascii="楷体" w:eastAsia="楷体" w:hAnsi="楷体"/>
          <w:sz w:val="24"/>
          <w:szCs w:val="28"/>
        </w:rPr>
        <w:t>：</w:t>
      </w:r>
      <w:r>
        <w:rPr>
          <w:rFonts w:ascii="楷体" w:eastAsia="楷体" w:hAnsi="楷体"/>
          <w:sz w:val="24"/>
          <w:szCs w:val="28"/>
        </w:rPr>
        <w:t>00</w:t>
      </w:r>
    </w:p>
    <w:p w14:paraId="1CE9A14E" w14:textId="77777777" w:rsidR="000F617C" w:rsidRDefault="00E71F62">
      <w:pPr>
        <w:spacing w:beforeLines="100" w:before="312" w:afterLines="100" w:after="312" w:line="276" w:lineRule="auto"/>
        <w:rPr>
          <w:rFonts w:ascii="楷体" w:eastAsia="楷体" w:hAnsi="楷体"/>
          <w:sz w:val="24"/>
          <w:szCs w:val="28"/>
        </w:rPr>
      </w:pPr>
      <w:r>
        <w:rPr>
          <w:rFonts w:ascii="楷体" w:eastAsia="楷体" w:hAnsi="楷体"/>
          <w:sz w:val="24"/>
          <w:szCs w:val="28"/>
        </w:rPr>
        <w:t>会议地点：中国政法大学</w:t>
      </w:r>
      <w:r>
        <w:rPr>
          <w:rFonts w:ascii="楷体" w:eastAsia="楷体" w:hAnsi="楷体" w:hint="eastAsia"/>
          <w:sz w:val="24"/>
          <w:szCs w:val="28"/>
        </w:rPr>
        <w:t>（海淀校区）图书馆综合楼</w:t>
      </w:r>
      <w:r>
        <w:rPr>
          <w:rFonts w:ascii="楷体" w:eastAsia="楷体" w:hAnsi="楷体" w:cs="Times New Roman" w:hint="eastAsia"/>
          <w:sz w:val="24"/>
          <w:szCs w:val="28"/>
          <w:lang w:bidi="ar"/>
        </w:rPr>
        <w:t>0112</w:t>
      </w:r>
      <w:r>
        <w:rPr>
          <w:rFonts w:ascii="楷体" w:eastAsia="楷体" w:hAnsi="楷体" w:cs="Times New Roman" w:hint="eastAsia"/>
          <w:sz w:val="24"/>
          <w:szCs w:val="28"/>
          <w:lang w:bidi="ar"/>
        </w:rPr>
        <w:t>室</w:t>
      </w:r>
    </w:p>
    <w:p w14:paraId="49DDF14C" w14:textId="77777777" w:rsidR="000F617C" w:rsidRDefault="00E71F62">
      <w:pPr>
        <w:spacing w:beforeLines="100" w:before="312" w:afterLines="100" w:after="312" w:line="276" w:lineRule="auto"/>
        <w:rPr>
          <w:rFonts w:ascii="楷体" w:eastAsia="楷体" w:hAnsi="楷体"/>
          <w:sz w:val="24"/>
          <w:szCs w:val="28"/>
        </w:rPr>
      </w:pPr>
      <w:r>
        <w:rPr>
          <w:rFonts w:ascii="楷体" w:eastAsia="楷体" w:hAnsi="楷体"/>
          <w:sz w:val="24"/>
          <w:szCs w:val="28"/>
        </w:rPr>
        <w:t>主办单位：北京注册会计师协会、</w:t>
      </w:r>
      <w:r>
        <w:rPr>
          <w:rFonts w:ascii="楷体" w:eastAsia="楷体" w:hAnsi="楷体" w:hint="eastAsia"/>
          <w:kern w:val="0"/>
          <w:sz w:val="24"/>
          <w:szCs w:val="24"/>
          <w14:ligatures w14:val="none"/>
        </w:rPr>
        <w:t>中国法学会保险法学研究会</w:t>
      </w:r>
    </w:p>
    <w:p w14:paraId="4E283AEF" w14:textId="77777777" w:rsidR="000F617C" w:rsidRDefault="00E71F62">
      <w:pPr>
        <w:spacing w:beforeLines="100" w:before="312" w:afterLines="100" w:after="312" w:line="276" w:lineRule="auto"/>
        <w:rPr>
          <w:rFonts w:ascii="楷体" w:eastAsia="楷体" w:hAnsi="楷体"/>
          <w:sz w:val="24"/>
          <w:szCs w:val="28"/>
        </w:rPr>
      </w:pPr>
      <w:r>
        <w:rPr>
          <w:rFonts w:ascii="楷体" w:eastAsia="楷体" w:hAnsi="楷体"/>
          <w:sz w:val="24"/>
          <w:szCs w:val="28"/>
        </w:rPr>
        <w:t>承办单位：容诚会计师事务所（特殊普通合伙）</w:t>
      </w:r>
      <w:r>
        <w:rPr>
          <w:rFonts w:ascii="楷体" w:eastAsia="楷体" w:hAnsi="楷体" w:hint="eastAsia"/>
          <w:sz w:val="24"/>
          <w:szCs w:val="28"/>
        </w:rPr>
        <w:t>；</w:t>
      </w:r>
    </w:p>
    <w:p w14:paraId="38612079" w14:textId="77777777" w:rsidR="000F617C" w:rsidRDefault="00E71F62">
      <w:pPr>
        <w:spacing w:beforeLines="100" w:before="312" w:afterLines="100" w:after="312" w:line="276" w:lineRule="auto"/>
        <w:ind w:firstLineChars="500" w:firstLine="1200"/>
        <w:rPr>
          <w:rFonts w:ascii="楷体" w:eastAsia="楷体" w:hAnsi="楷体"/>
          <w:sz w:val="24"/>
          <w:szCs w:val="28"/>
        </w:rPr>
      </w:pPr>
      <w:r>
        <w:rPr>
          <w:rFonts w:ascii="楷体" w:eastAsia="楷体" w:hAnsi="楷体" w:hint="eastAsia"/>
          <w:sz w:val="24"/>
          <w:szCs w:val="28"/>
        </w:rPr>
        <w:t>功承瀛泰（北京）律师事务所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0F617C" w14:paraId="11DFE36A" w14:textId="77777777">
        <w:tc>
          <w:tcPr>
            <w:tcW w:w="8296" w:type="dxa"/>
            <w:gridSpan w:val="2"/>
            <w:vAlign w:val="center"/>
          </w:tcPr>
          <w:p w14:paraId="62D7F506" w14:textId="77777777" w:rsidR="000F617C" w:rsidRDefault="00E71F62">
            <w:pPr>
              <w:spacing w:line="360" w:lineRule="auto"/>
              <w:jc w:val="center"/>
              <w:rPr>
                <w:rFonts w:ascii="楷体" w:eastAsia="楷体" w:hAnsi="楷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 w:hint="eastAsia"/>
                <w:b/>
                <w:bCs/>
                <w:kern w:val="0"/>
                <w:sz w:val="24"/>
                <w:szCs w:val="24"/>
                <w14:ligatures w14:val="none"/>
              </w:rPr>
              <w:t>入场签到（</w:t>
            </w:r>
            <w:r>
              <w:rPr>
                <w:rFonts w:ascii="楷体" w:eastAsia="楷体" w:hAnsi="楷体" w:hint="eastAsia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  <w:r>
              <w:rPr>
                <w:rFonts w:ascii="楷体" w:eastAsia="楷体" w:hAnsi="楷体" w:hint="eastAsia"/>
                <w:b/>
                <w:bCs/>
                <w:kern w:val="0"/>
                <w:sz w:val="24"/>
                <w:szCs w:val="24"/>
                <w14:ligatures w14:val="none"/>
              </w:rPr>
              <w:t>：</w:t>
            </w:r>
            <w:r>
              <w:rPr>
                <w:rFonts w:ascii="楷体" w:eastAsia="楷体" w:hAnsi="楷体" w:hint="eastAsia"/>
                <w:b/>
                <w:bCs/>
                <w:kern w:val="0"/>
                <w:sz w:val="24"/>
                <w:szCs w:val="24"/>
                <w14:ligatures w14:val="none"/>
              </w:rPr>
              <w:t>30-14</w:t>
            </w:r>
            <w:r>
              <w:rPr>
                <w:rFonts w:ascii="楷体" w:eastAsia="楷体" w:hAnsi="楷体" w:hint="eastAsia"/>
                <w:b/>
                <w:bCs/>
                <w:kern w:val="0"/>
                <w:sz w:val="24"/>
                <w:szCs w:val="24"/>
                <w14:ligatures w14:val="none"/>
              </w:rPr>
              <w:t>：</w:t>
            </w:r>
            <w:r>
              <w:rPr>
                <w:rFonts w:ascii="楷体" w:eastAsia="楷体" w:hAnsi="楷体" w:hint="eastAsia"/>
                <w:b/>
                <w:bCs/>
                <w:kern w:val="0"/>
                <w:sz w:val="24"/>
                <w:szCs w:val="24"/>
                <w14:ligatures w14:val="none"/>
              </w:rPr>
              <w:t>00</w:t>
            </w:r>
            <w:r>
              <w:rPr>
                <w:rFonts w:ascii="楷体" w:eastAsia="楷体" w:hAnsi="楷体" w:hint="eastAsia"/>
                <w:b/>
                <w:bCs/>
                <w:kern w:val="0"/>
                <w:sz w:val="24"/>
                <w:szCs w:val="24"/>
                <w14:ligatures w14:val="none"/>
              </w:rPr>
              <w:t>）</w:t>
            </w:r>
          </w:p>
        </w:tc>
      </w:tr>
      <w:tr w:rsidR="000F617C" w14:paraId="63FEA69D" w14:textId="77777777">
        <w:tc>
          <w:tcPr>
            <w:tcW w:w="8296" w:type="dxa"/>
            <w:gridSpan w:val="2"/>
            <w:vAlign w:val="center"/>
          </w:tcPr>
          <w:p w14:paraId="55241320" w14:textId="77777777" w:rsidR="000F617C" w:rsidRDefault="00E71F62">
            <w:pPr>
              <w:spacing w:line="360" w:lineRule="auto"/>
              <w:jc w:val="center"/>
              <w:rPr>
                <w:rFonts w:ascii="楷体" w:eastAsia="楷体" w:hAnsi="楷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 w:hint="eastAsia"/>
                <w:b/>
                <w:bCs/>
                <w:kern w:val="0"/>
                <w:sz w:val="24"/>
                <w:szCs w:val="24"/>
                <w14:ligatures w14:val="none"/>
              </w:rPr>
              <w:t>开幕式（</w:t>
            </w:r>
            <w:r>
              <w:rPr>
                <w:rFonts w:ascii="楷体" w:eastAsia="楷体" w:hAnsi="楷体" w:hint="eastAsia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  <w:r>
              <w:rPr>
                <w:rFonts w:ascii="楷体" w:eastAsia="楷体" w:hAnsi="楷体" w:hint="eastAsia"/>
                <w:b/>
                <w:bCs/>
                <w:kern w:val="0"/>
                <w:sz w:val="24"/>
                <w:szCs w:val="24"/>
                <w14:ligatures w14:val="none"/>
              </w:rPr>
              <w:t>：</w:t>
            </w:r>
            <w:r>
              <w:rPr>
                <w:rFonts w:ascii="楷体" w:eastAsia="楷体" w:hAnsi="楷体" w:hint="eastAsia"/>
                <w:b/>
                <w:bCs/>
                <w:kern w:val="0"/>
                <w:sz w:val="24"/>
                <w:szCs w:val="24"/>
                <w14:ligatures w14:val="none"/>
              </w:rPr>
              <w:t>00-14</w:t>
            </w:r>
            <w:r>
              <w:rPr>
                <w:rFonts w:ascii="楷体" w:eastAsia="楷体" w:hAnsi="楷体" w:hint="eastAsia"/>
                <w:b/>
                <w:bCs/>
                <w:kern w:val="0"/>
                <w:sz w:val="24"/>
                <w:szCs w:val="24"/>
                <w14:ligatures w14:val="none"/>
              </w:rPr>
              <w:t>：</w:t>
            </w:r>
            <w:r>
              <w:rPr>
                <w:rFonts w:ascii="楷体" w:eastAsia="楷体" w:hAnsi="楷体" w:hint="eastAsia"/>
                <w:b/>
                <w:bCs/>
                <w:kern w:val="0"/>
                <w:sz w:val="24"/>
                <w:szCs w:val="24"/>
                <w14:ligatures w14:val="none"/>
              </w:rPr>
              <w:t>20</w:t>
            </w:r>
            <w:r>
              <w:rPr>
                <w:rFonts w:ascii="楷体" w:eastAsia="楷体" w:hAnsi="楷体" w:hint="eastAsia"/>
                <w:b/>
                <w:bCs/>
                <w:kern w:val="0"/>
                <w:sz w:val="24"/>
                <w:szCs w:val="24"/>
                <w14:ligatures w14:val="none"/>
              </w:rPr>
              <w:t>）</w:t>
            </w:r>
          </w:p>
        </w:tc>
      </w:tr>
      <w:tr w:rsidR="000F617C" w14:paraId="5473A7DD" w14:textId="77777777">
        <w:tc>
          <w:tcPr>
            <w:tcW w:w="1555" w:type="dxa"/>
            <w:vAlign w:val="center"/>
          </w:tcPr>
          <w:p w14:paraId="4A031EEF" w14:textId="77777777" w:rsidR="000F617C" w:rsidRDefault="00E71F62">
            <w:pPr>
              <w:spacing w:line="360" w:lineRule="auto"/>
              <w:jc w:val="center"/>
              <w:rPr>
                <w:rFonts w:ascii="楷体" w:eastAsia="楷体" w:hAnsi="楷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主持</w:t>
            </w:r>
          </w:p>
        </w:tc>
        <w:tc>
          <w:tcPr>
            <w:tcW w:w="6741" w:type="dxa"/>
            <w:vAlign w:val="center"/>
          </w:tcPr>
          <w:p w14:paraId="077FFF59" w14:textId="77777777" w:rsidR="000F617C" w:rsidRDefault="00E71F62">
            <w:pPr>
              <w:spacing w:line="360" w:lineRule="auto"/>
              <w:jc w:val="center"/>
              <w:rPr>
                <w:rFonts w:ascii="楷体" w:eastAsia="楷体" w:hAnsi="楷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容诚会计师事务所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 xml:space="preserve">  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首席合伙人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 xml:space="preserve">  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刘维</w:t>
            </w:r>
          </w:p>
        </w:tc>
      </w:tr>
      <w:tr w:rsidR="000F617C" w14:paraId="3BC26671" w14:textId="77777777">
        <w:tc>
          <w:tcPr>
            <w:tcW w:w="1555" w:type="dxa"/>
            <w:vMerge w:val="restart"/>
            <w:vAlign w:val="center"/>
          </w:tcPr>
          <w:p w14:paraId="294E78A2" w14:textId="77777777" w:rsidR="000F617C" w:rsidRDefault="00E71F62">
            <w:pPr>
              <w:spacing w:line="360" w:lineRule="auto"/>
              <w:jc w:val="center"/>
              <w:rPr>
                <w:rFonts w:ascii="楷体" w:eastAsia="楷体" w:hAnsi="楷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致辞</w:t>
            </w:r>
          </w:p>
        </w:tc>
        <w:tc>
          <w:tcPr>
            <w:tcW w:w="6741" w:type="dxa"/>
            <w:vAlign w:val="center"/>
          </w:tcPr>
          <w:p w14:paraId="42769986" w14:textId="77777777" w:rsidR="000F617C" w:rsidRDefault="00E71F62">
            <w:pPr>
              <w:spacing w:line="360" w:lineRule="auto"/>
              <w:jc w:val="center"/>
              <w:rPr>
                <w:rFonts w:ascii="楷体" w:eastAsia="楷体" w:hAnsi="楷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  <w14:ligatures w14:val="none"/>
              </w:rPr>
              <w:t>全国政协委员</w:t>
            </w:r>
          </w:p>
          <w:p w14:paraId="6EBF5286" w14:textId="77777777" w:rsidR="000F617C" w:rsidRDefault="00E71F62">
            <w:pPr>
              <w:spacing w:line="360" w:lineRule="auto"/>
              <w:jc w:val="center"/>
              <w:rPr>
                <w:rFonts w:ascii="楷体" w:eastAsia="楷体" w:hAnsi="楷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北京注册会计师协会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 xml:space="preserve">  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副会长</w:t>
            </w:r>
          </w:p>
          <w:p w14:paraId="5AEC7146" w14:textId="77777777" w:rsidR="000F617C" w:rsidRDefault="00E71F62">
            <w:pPr>
              <w:spacing w:line="360" w:lineRule="auto"/>
              <w:jc w:val="center"/>
              <w:rPr>
                <w:rFonts w:ascii="楷体" w:eastAsia="楷体" w:hAnsi="楷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容诚会计师事务所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 xml:space="preserve">  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执行事务合伙人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 xml:space="preserve">  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肖厚发</w:t>
            </w:r>
          </w:p>
        </w:tc>
      </w:tr>
      <w:tr w:rsidR="000F617C" w14:paraId="03B853CF" w14:textId="77777777">
        <w:tc>
          <w:tcPr>
            <w:tcW w:w="1555" w:type="dxa"/>
            <w:vMerge/>
            <w:vAlign w:val="center"/>
          </w:tcPr>
          <w:p w14:paraId="2BE0D8FD" w14:textId="77777777" w:rsidR="000F617C" w:rsidRDefault="000F617C">
            <w:pPr>
              <w:spacing w:line="360" w:lineRule="auto"/>
              <w:jc w:val="center"/>
              <w:rPr>
                <w:rFonts w:ascii="楷体" w:eastAsia="楷体" w:hAnsi="楷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741" w:type="dxa"/>
            <w:vAlign w:val="center"/>
          </w:tcPr>
          <w:p w14:paraId="6BF136E0" w14:textId="77777777" w:rsidR="000F617C" w:rsidRDefault="00E71F62">
            <w:pPr>
              <w:spacing w:line="360" w:lineRule="auto"/>
              <w:jc w:val="center"/>
              <w:rPr>
                <w:rFonts w:ascii="楷体" w:eastAsia="楷体" w:hAnsi="楷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全国政协委员</w:t>
            </w:r>
          </w:p>
          <w:p w14:paraId="1FD32ED5" w14:textId="77777777" w:rsidR="000F617C" w:rsidRDefault="00E71F62">
            <w:pPr>
              <w:spacing w:line="360" w:lineRule="auto"/>
              <w:jc w:val="center"/>
              <w:rPr>
                <w:rFonts w:ascii="楷体" w:eastAsia="楷体" w:hAnsi="楷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功承瀛泰律师事务所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 xml:space="preserve">  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全国合伙人会议主席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 xml:space="preserve">  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迟日大</w:t>
            </w:r>
          </w:p>
        </w:tc>
      </w:tr>
      <w:tr w:rsidR="000F617C" w14:paraId="7F95AF22" w14:textId="77777777">
        <w:tc>
          <w:tcPr>
            <w:tcW w:w="8296" w:type="dxa"/>
            <w:gridSpan w:val="2"/>
            <w:vAlign w:val="center"/>
          </w:tcPr>
          <w:p w14:paraId="0809EB54" w14:textId="77777777" w:rsidR="000F617C" w:rsidRDefault="00E71F62">
            <w:pPr>
              <w:spacing w:line="360" w:lineRule="auto"/>
              <w:jc w:val="center"/>
              <w:rPr>
                <w:rFonts w:ascii="楷体" w:eastAsia="楷体" w:hAnsi="楷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 w:hint="eastAsia"/>
                <w:b/>
                <w:bCs/>
                <w:kern w:val="0"/>
                <w:sz w:val="24"/>
                <w:szCs w:val="24"/>
                <w14:ligatures w14:val="none"/>
              </w:rPr>
              <w:t>主旨报告（</w:t>
            </w:r>
            <w:r>
              <w:rPr>
                <w:rFonts w:ascii="楷体" w:eastAsia="楷体" w:hAnsi="楷体" w:hint="eastAsia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  <w:r>
              <w:rPr>
                <w:rFonts w:ascii="楷体" w:eastAsia="楷体" w:hAnsi="楷体" w:hint="eastAsia"/>
                <w:b/>
                <w:bCs/>
                <w:kern w:val="0"/>
                <w:sz w:val="24"/>
                <w:szCs w:val="24"/>
                <w14:ligatures w14:val="none"/>
              </w:rPr>
              <w:t>：</w:t>
            </w:r>
            <w:r>
              <w:rPr>
                <w:rFonts w:ascii="楷体" w:eastAsia="楷体" w:hAnsi="楷体" w:hint="eastAsia"/>
                <w:b/>
                <w:bCs/>
                <w:kern w:val="0"/>
                <w:sz w:val="24"/>
                <w:szCs w:val="24"/>
                <w14:ligatures w14:val="none"/>
              </w:rPr>
              <w:t>20-16</w:t>
            </w:r>
            <w:r>
              <w:rPr>
                <w:rFonts w:ascii="楷体" w:eastAsia="楷体" w:hAnsi="楷体" w:hint="eastAsia"/>
                <w:b/>
                <w:bCs/>
                <w:kern w:val="0"/>
                <w:sz w:val="24"/>
                <w:szCs w:val="24"/>
                <w14:ligatures w14:val="none"/>
              </w:rPr>
              <w:t>：</w:t>
            </w:r>
            <w:r>
              <w:rPr>
                <w:rFonts w:ascii="楷体" w:eastAsia="楷体" w:hAnsi="楷体" w:hint="eastAsia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  <w:r>
              <w:rPr>
                <w:rFonts w:ascii="楷体" w:eastAsia="楷体" w:hAnsi="楷体" w:hint="eastAsia"/>
                <w:b/>
                <w:bCs/>
                <w:kern w:val="0"/>
                <w:sz w:val="24"/>
                <w:szCs w:val="24"/>
                <w14:ligatures w14:val="none"/>
              </w:rPr>
              <w:t>）</w:t>
            </w:r>
          </w:p>
        </w:tc>
      </w:tr>
      <w:tr w:rsidR="000F617C" w14:paraId="1FC0863C" w14:textId="77777777">
        <w:tc>
          <w:tcPr>
            <w:tcW w:w="1555" w:type="dxa"/>
            <w:vAlign w:val="center"/>
          </w:tcPr>
          <w:p w14:paraId="2C6C9F58" w14:textId="77777777" w:rsidR="000F617C" w:rsidRDefault="00E71F62">
            <w:pPr>
              <w:spacing w:line="360" w:lineRule="auto"/>
              <w:jc w:val="center"/>
              <w:rPr>
                <w:rFonts w:ascii="楷体" w:eastAsia="楷体" w:hAnsi="楷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报告</w:t>
            </w:r>
          </w:p>
          <w:p w14:paraId="5E29AD56" w14:textId="77777777" w:rsidR="000F617C" w:rsidRDefault="00E71F62">
            <w:pPr>
              <w:spacing w:line="360" w:lineRule="auto"/>
              <w:jc w:val="center"/>
              <w:rPr>
                <w:rFonts w:ascii="楷体" w:eastAsia="楷体" w:hAnsi="楷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（每人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25-30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分钟）</w:t>
            </w:r>
          </w:p>
        </w:tc>
        <w:tc>
          <w:tcPr>
            <w:tcW w:w="6741" w:type="dxa"/>
            <w:vAlign w:val="center"/>
          </w:tcPr>
          <w:p w14:paraId="7FEBA92F" w14:textId="77777777" w:rsidR="000F617C" w:rsidRDefault="00E71F62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楷体" w:eastAsia="楷体" w:hAnsi="楷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  <w14:ligatures w14:val="none"/>
              </w:rPr>
              <w:t>全国人大代表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 xml:space="preserve">  </w:t>
            </w:r>
            <w:r>
              <w:rPr>
                <w:rFonts w:ascii="楷体" w:eastAsia="楷体" w:hAnsi="楷体"/>
                <w:kern w:val="0"/>
                <w:sz w:val="24"/>
                <w:szCs w:val="24"/>
                <w14:ligatures w14:val="none"/>
              </w:rPr>
              <w:t>中国会计学会副会长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 xml:space="preserve">  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厦门国家会计学院教授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 xml:space="preserve">  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黄世忠</w:t>
            </w:r>
          </w:p>
          <w:p w14:paraId="0EC67453" w14:textId="77777777" w:rsidR="000F617C" w:rsidRDefault="00E71F62">
            <w:pPr>
              <w:pStyle w:val="a9"/>
              <w:spacing w:line="360" w:lineRule="auto"/>
              <w:ind w:left="440"/>
              <w:jc w:val="left"/>
              <w:rPr>
                <w:rFonts w:ascii="楷体" w:eastAsia="楷体" w:hAnsi="楷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 w:hint="eastAsia"/>
                <w:b/>
                <w:bCs/>
                <w:kern w:val="0"/>
                <w:sz w:val="24"/>
                <w:szCs w:val="24"/>
                <w14:ligatures w14:val="none"/>
              </w:rPr>
              <w:t>报告主题：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审计期望差距与责任认定偏差</w:t>
            </w:r>
          </w:p>
          <w:p w14:paraId="6E695E8E" w14:textId="77777777" w:rsidR="000F617C" w:rsidRDefault="00E71F62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楷体" w:eastAsia="楷体" w:hAnsi="楷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  <w14:ligatures w14:val="none"/>
              </w:rPr>
              <w:t>中国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法学会</w:t>
            </w:r>
            <w:r>
              <w:rPr>
                <w:rFonts w:ascii="楷体" w:eastAsia="楷体" w:hAnsi="楷体"/>
                <w:kern w:val="0"/>
                <w:sz w:val="24"/>
                <w:szCs w:val="24"/>
                <w14:ligatures w14:val="none"/>
              </w:rPr>
              <w:t>保险法学研究会副会长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 xml:space="preserve">  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中国政法大学民商经济法学院商法研究所教授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 xml:space="preserve">  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管晓峰</w:t>
            </w:r>
          </w:p>
          <w:p w14:paraId="5B5D5596" w14:textId="77777777" w:rsidR="000F617C" w:rsidRDefault="00E71F62">
            <w:pPr>
              <w:pStyle w:val="a9"/>
              <w:spacing w:line="360" w:lineRule="auto"/>
              <w:ind w:left="440"/>
              <w:jc w:val="left"/>
              <w:rPr>
                <w:rFonts w:ascii="楷体" w:eastAsia="楷体" w:hAnsi="楷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 w:hint="eastAsia"/>
                <w:b/>
                <w:bCs/>
                <w:kern w:val="0"/>
                <w:sz w:val="24"/>
                <w:szCs w:val="24"/>
                <w14:ligatures w14:val="none"/>
              </w:rPr>
              <w:t>报告主题：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注会责任险与资本市场保险规制完善</w:t>
            </w:r>
          </w:p>
          <w:p w14:paraId="26A939D4" w14:textId="77777777" w:rsidR="000F617C" w:rsidRDefault="00E71F62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楷体" w:eastAsia="楷体" w:hAnsi="楷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中国法学会商法学研究会副会长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 xml:space="preserve">  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中国法学会保险法学研究会常务理事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 xml:space="preserve">  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吉林省法学会保险法学研究会会长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 xml:space="preserve">  </w:t>
            </w:r>
            <w:r>
              <w:rPr>
                <w:rFonts w:ascii="楷体" w:eastAsia="楷体" w:hAnsi="楷体"/>
                <w:kern w:val="0"/>
                <w:sz w:val="24"/>
                <w:szCs w:val="24"/>
                <w14:ligatures w14:val="none"/>
              </w:rPr>
              <w:t>吉林大学法学院教授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 xml:space="preserve">  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徐卫东</w:t>
            </w:r>
          </w:p>
          <w:p w14:paraId="451C47CB" w14:textId="77777777" w:rsidR="000F617C" w:rsidRDefault="00E71F62">
            <w:pPr>
              <w:pStyle w:val="a9"/>
              <w:spacing w:line="360" w:lineRule="auto"/>
              <w:ind w:left="440"/>
              <w:jc w:val="left"/>
              <w:rPr>
                <w:rFonts w:ascii="楷体" w:eastAsia="楷体" w:hAnsi="楷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 w:hint="eastAsia"/>
                <w:b/>
                <w:bCs/>
                <w:kern w:val="0"/>
                <w:sz w:val="24"/>
                <w:szCs w:val="24"/>
                <w14:ligatures w14:val="none"/>
              </w:rPr>
              <w:t>报告主题：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关于建立会计师职业责任保险法律协调机制的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lastRenderedPageBreak/>
              <w:t>必要性</w:t>
            </w:r>
          </w:p>
          <w:p w14:paraId="68FAFF0D" w14:textId="77777777" w:rsidR="000F617C" w:rsidRDefault="00E71F62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楷体" w:eastAsia="楷体" w:hAnsi="楷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中国法学会保险法学研究会副会长兼秘书长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 xml:space="preserve">  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北京航空航天大学法学院教授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 xml:space="preserve">  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任自力</w:t>
            </w:r>
          </w:p>
          <w:p w14:paraId="00177A6E" w14:textId="77777777" w:rsidR="000F617C" w:rsidRDefault="00E71F62">
            <w:pPr>
              <w:pStyle w:val="a9"/>
              <w:spacing w:line="360" w:lineRule="auto"/>
              <w:ind w:left="440"/>
              <w:rPr>
                <w:rFonts w:ascii="楷体" w:eastAsia="楷体" w:hAnsi="楷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 w:hint="eastAsia"/>
                <w:b/>
                <w:bCs/>
                <w:kern w:val="0"/>
                <w:sz w:val="24"/>
                <w:szCs w:val="24"/>
                <w14:ligatures w14:val="none"/>
              </w:rPr>
              <w:t>报告主题：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注册会计师职业责任保险保险责任范围与免责范围之界分——兼论续保不规范的风险承担及其应对方案</w:t>
            </w:r>
          </w:p>
        </w:tc>
      </w:tr>
      <w:tr w:rsidR="000F617C" w14:paraId="37B46474" w14:textId="77777777">
        <w:tc>
          <w:tcPr>
            <w:tcW w:w="8296" w:type="dxa"/>
            <w:gridSpan w:val="2"/>
            <w:vAlign w:val="center"/>
          </w:tcPr>
          <w:p w14:paraId="37EA6F16" w14:textId="77777777" w:rsidR="000F617C" w:rsidRDefault="00E71F62">
            <w:pPr>
              <w:spacing w:line="360" w:lineRule="auto"/>
              <w:jc w:val="center"/>
              <w:rPr>
                <w:rFonts w:ascii="楷体" w:eastAsia="楷体" w:hAnsi="楷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 w:hint="eastAsia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茶歇（</w:t>
            </w:r>
            <w:r>
              <w:rPr>
                <w:rFonts w:ascii="楷体" w:eastAsia="楷体" w:hAnsi="楷体" w:hint="eastAsia"/>
                <w:b/>
                <w:bCs/>
                <w:kern w:val="0"/>
                <w:sz w:val="24"/>
                <w:szCs w:val="24"/>
                <w14:ligatures w14:val="none"/>
              </w:rPr>
              <w:t>16</w:t>
            </w:r>
            <w:r>
              <w:rPr>
                <w:rFonts w:ascii="楷体" w:eastAsia="楷体" w:hAnsi="楷体" w:hint="eastAsia"/>
                <w:b/>
                <w:bCs/>
                <w:kern w:val="0"/>
                <w:sz w:val="24"/>
                <w:szCs w:val="24"/>
                <w14:ligatures w14:val="none"/>
              </w:rPr>
              <w:t>：</w:t>
            </w:r>
            <w:r>
              <w:rPr>
                <w:rFonts w:ascii="楷体" w:eastAsia="楷体" w:hAnsi="楷体" w:hint="eastAsia"/>
                <w:b/>
                <w:bCs/>
                <w:kern w:val="0"/>
                <w:sz w:val="24"/>
                <w:szCs w:val="24"/>
                <w14:ligatures w14:val="none"/>
              </w:rPr>
              <w:t>10-16</w:t>
            </w:r>
            <w:r>
              <w:rPr>
                <w:rFonts w:ascii="楷体" w:eastAsia="楷体" w:hAnsi="楷体" w:hint="eastAsia"/>
                <w:b/>
                <w:bCs/>
                <w:kern w:val="0"/>
                <w:sz w:val="24"/>
                <w:szCs w:val="24"/>
                <w14:ligatures w14:val="none"/>
              </w:rPr>
              <w:t>：</w:t>
            </w:r>
            <w:r>
              <w:rPr>
                <w:rFonts w:ascii="楷体" w:eastAsia="楷体" w:hAnsi="楷体" w:hint="eastAsia"/>
                <w:b/>
                <w:bCs/>
                <w:kern w:val="0"/>
                <w:sz w:val="24"/>
                <w:szCs w:val="24"/>
                <w14:ligatures w14:val="none"/>
              </w:rPr>
              <w:t>30</w:t>
            </w:r>
            <w:r>
              <w:rPr>
                <w:rFonts w:ascii="楷体" w:eastAsia="楷体" w:hAnsi="楷体" w:hint="eastAsia"/>
                <w:b/>
                <w:bCs/>
                <w:kern w:val="0"/>
                <w:sz w:val="24"/>
                <w:szCs w:val="24"/>
                <w14:ligatures w14:val="none"/>
              </w:rPr>
              <w:t>）</w:t>
            </w:r>
          </w:p>
        </w:tc>
      </w:tr>
      <w:tr w:rsidR="000F617C" w14:paraId="58421032" w14:textId="77777777">
        <w:tc>
          <w:tcPr>
            <w:tcW w:w="8296" w:type="dxa"/>
            <w:gridSpan w:val="2"/>
            <w:vAlign w:val="center"/>
          </w:tcPr>
          <w:p w14:paraId="438173BE" w14:textId="0E752D80" w:rsidR="000F617C" w:rsidRDefault="00E71F62">
            <w:pPr>
              <w:spacing w:line="360" w:lineRule="auto"/>
              <w:jc w:val="center"/>
              <w:rPr>
                <w:rFonts w:ascii="楷体" w:eastAsia="楷体" w:hAnsi="楷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 w:hint="eastAsia"/>
                <w:b/>
                <w:bCs/>
                <w:kern w:val="0"/>
                <w:sz w:val="24"/>
                <w:szCs w:val="24"/>
                <w14:ligatures w14:val="none"/>
              </w:rPr>
              <w:t>圆桌论坛（</w:t>
            </w:r>
            <w:r>
              <w:rPr>
                <w:rFonts w:ascii="楷体" w:eastAsia="楷体" w:hAnsi="楷体" w:hint="eastAsia"/>
                <w:b/>
                <w:bCs/>
                <w:kern w:val="0"/>
                <w:sz w:val="24"/>
                <w:szCs w:val="24"/>
                <w14:ligatures w14:val="none"/>
              </w:rPr>
              <w:t>16</w:t>
            </w:r>
            <w:r>
              <w:rPr>
                <w:rFonts w:ascii="楷体" w:eastAsia="楷体" w:hAnsi="楷体" w:hint="eastAsia"/>
                <w:b/>
                <w:bCs/>
                <w:kern w:val="0"/>
                <w:sz w:val="24"/>
                <w:szCs w:val="24"/>
                <w14:ligatures w14:val="none"/>
              </w:rPr>
              <w:t>：</w:t>
            </w:r>
            <w:r>
              <w:rPr>
                <w:rFonts w:ascii="楷体" w:eastAsia="楷体" w:hAnsi="楷体" w:hint="eastAsia"/>
                <w:b/>
                <w:bCs/>
                <w:kern w:val="0"/>
                <w:sz w:val="24"/>
                <w:szCs w:val="24"/>
                <w14:ligatures w14:val="none"/>
              </w:rPr>
              <w:t>30-17</w:t>
            </w:r>
            <w:r>
              <w:rPr>
                <w:rFonts w:ascii="楷体" w:eastAsia="楷体" w:hAnsi="楷体" w:hint="eastAsia"/>
                <w:b/>
                <w:bCs/>
                <w:kern w:val="0"/>
                <w:sz w:val="24"/>
                <w:szCs w:val="24"/>
                <w14:ligatures w14:val="none"/>
              </w:rPr>
              <w:t>：</w:t>
            </w:r>
            <w:r w:rsidR="00E50F05">
              <w:rPr>
                <w:rFonts w:ascii="楷体" w:eastAsia="楷体" w:hAnsi="楷体" w:hint="eastAsia"/>
                <w:b/>
                <w:bCs/>
                <w:kern w:val="0"/>
                <w:sz w:val="24"/>
                <w:szCs w:val="24"/>
                <w14:ligatures w14:val="none"/>
              </w:rPr>
              <w:t>30</w:t>
            </w:r>
            <w:r>
              <w:rPr>
                <w:rFonts w:ascii="楷体" w:eastAsia="楷体" w:hAnsi="楷体" w:hint="eastAsia"/>
                <w:b/>
                <w:bCs/>
                <w:kern w:val="0"/>
                <w:sz w:val="24"/>
                <w:szCs w:val="24"/>
                <w14:ligatures w14:val="none"/>
              </w:rPr>
              <w:t>）</w:t>
            </w:r>
          </w:p>
        </w:tc>
      </w:tr>
      <w:tr w:rsidR="000F617C" w14:paraId="43BF8D9A" w14:textId="77777777">
        <w:tc>
          <w:tcPr>
            <w:tcW w:w="1555" w:type="dxa"/>
            <w:vAlign w:val="center"/>
          </w:tcPr>
          <w:p w14:paraId="503E59C8" w14:textId="77777777" w:rsidR="000F617C" w:rsidRDefault="00E71F62">
            <w:pPr>
              <w:spacing w:line="360" w:lineRule="auto"/>
              <w:jc w:val="center"/>
              <w:rPr>
                <w:rFonts w:ascii="楷体" w:eastAsia="楷体" w:hAnsi="楷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主持</w:t>
            </w:r>
          </w:p>
        </w:tc>
        <w:tc>
          <w:tcPr>
            <w:tcW w:w="6741" w:type="dxa"/>
            <w:vAlign w:val="center"/>
          </w:tcPr>
          <w:p w14:paraId="03072267" w14:textId="77777777" w:rsidR="000F617C" w:rsidRDefault="00E71F62">
            <w:pPr>
              <w:spacing w:line="360" w:lineRule="auto"/>
              <w:jc w:val="center"/>
              <w:rPr>
                <w:rFonts w:ascii="楷体" w:eastAsia="楷体" w:hAnsi="楷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  <w14:ligatures w14:val="none"/>
              </w:rPr>
              <w:t>中国法学会商法学研究会理事</w:t>
            </w:r>
            <w:r>
              <w:rPr>
                <w:rFonts w:ascii="楷体" w:eastAsia="楷体" w:hAnsi="楷体"/>
                <w:kern w:val="0"/>
                <w:sz w:val="24"/>
                <w:szCs w:val="24"/>
                <w14:ligatures w14:val="none"/>
              </w:rPr>
              <w:t xml:space="preserve">  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吉林省法学会保险法学研究会副会长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 xml:space="preserve">  </w:t>
            </w:r>
            <w:r>
              <w:rPr>
                <w:rFonts w:ascii="楷体" w:eastAsia="楷体" w:hAnsi="楷体"/>
                <w:kern w:val="0"/>
                <w:sz w:val="24"/>
                <w:szCs w:val="24"/>
                <w14:ligatures w14:val="none"/>
              </w:rPr>
              <w:t>吉林大学法学院教授</w:t>
            </w:r>
            <w:r>
              <w:rPr>
                <w:rFonts w:ascii="楷体" w:eastAsia="楷体" w:hAnsi="楷体"/>
                <w:kern w:val="0"/>
                <w:sz w:val="24"/>
                <w:szCs w:val="24"/>
                <w14:ligatures w14:val="none"/>
              </w:rPr>
              <w:t xml:space="preserve">  </w:t>
            </w:r>
            <w:r>
              <w:rPr>
                <w:rFonts w:ascii="楷体" w:eastAsia="楷体" w:hAnsi="楷体"/>
                <w:kern w:val="0"/>
                <w:sz w:val="24"/>
                <w:szCs w:val="24"/>
                <w14:ligatures w14:val="none"/>
              </w:rPr>
              <w:t>王艳梅</w:t>
            </w:r>
          </w:p>
        </w:tc>
      </w:tr>
      <w:tr w:rsidR="000F617C" w14:paraId="30C02C8C" w14:textId="77777777">
        <w:tc>
          <w:tcPr>
            <w:tcW w:w="1555" w:type="dxa"/>
            <w:vAlign w:val="center"/>
          </w:tcPr>
          <w:p w14:paraId="00275F4D" w14:textId="057A6701" w:rsidR="000F617C" w:rsidRDefault="00E50F05">
            <w:pPr>
              <w:spacing w:line="360" w:lineRule="auto"/>
              <w:jc w:val="center"/>
              <w:rPr>
                <w:rFonts w:ascii="楷体" w:eastAsia="楷体" w:hAnsi="楷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主题发言</w:t>
            </w:r>
          </w:p>
          <w:p w14:paraId="26B54EB4" w14:textId="77777777" w:rsidR="00D71E4F" w:rsidRDefault="00E71F62">
            <w:pPr>
              <w:spacing w:line="360" w:lineRule="auto"/>
              <w:jc w:val="center"/>
              <w:rPr>
                <w:rFonts w:ascii="楷体" w:eastAsia="楷体" w:hAnsi="楷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（每人</w:t>
            </w:r>
            <w:r w:rsidR="00E50F05"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4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分钟）</w:t>
            </w:r>
            <w:r w:rsidR="00D71E4F"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；</w:t>
            </w:r>
          </w:p>
          <w:p w14:paraId="04FA506E" w14:textId="6072946F" w:rsidR="000F617C" w:rsidRDefault="00D71E4F">
            <w:pPr>
              <w:spacing w:line="360" w:lineRule="auto"/>
              <w:jc w:val="center"/>
              <w:rPr>
                <w:rFonts w:ascii="楷体" w:eastAsia="楷体" w:hAnsi="楷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问答环节（每个问题5分钟左右）</w:t>
            </w:r>
          </w:p>
        </w:tc>
        <w:tc>
          <w:tcPr>
            <w:tcW w:w="6741" w:type="dxa"/>
            <w:vAlign w:val="center"/>
          </w:tcPr>
          <w:p w14:paraId="25B8113A" w14:textId="77777777" w:rsidR="000F617C" w:rsidRDefault="00E71F62">
            <w:pPr>
              <w:pStyle w:val="a9"/>
              <w:numPr>
                <w:ilvl w:val="0"/>
                <w:numId w:val="2"/>
              </w:numPr>
              <w:spacing w:line="360" w:lineRule="auto"/>
              <w:jc w:val="left"/>
              <w:rPr>
                <w:rFonts w:ascii="楷体" w:eastAsia="楷体" w:hAnsi="楷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功承瀛泰（北京）律师事务所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 xml:space="preserve">  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高级合伙人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 xml:space="preserve">  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傅立亚</w:t>
            </w:r>
          </w:p>
          <w:p w14:paraId="1A073EDB" w14:textId="7E2B4446" w:rsidR="000F617C" w:rsidRDefault="00E71F62">
            <w:pPr>
              <w:pStyle w:val="a9"/>
              <w:spacing w:line="360" w:lineRule="auto"/>
              <w:ind w:left="360"/>
              <w:jc w:val="left"/>
              <w:rPr>
                <w:rFonts w:ascii="楷体" w:eastAsia="楷体" w:hAnsi="楷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 w:hint="eastAsia"/>
                <w:b/>
                <w:bCs/>
                <w:kern w:val="0"/>
                <w:sz w:val="24"/>
                <w:szCs w:val="24"/>
              </w:rPr>
              <w:t>与谈主题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：证券虚假陈述诉讼中注册会计师民事赔偿责任引发的保险困境</w:t>
            </w:r>
          </w:p>
          <w:p w14:paraId="3CCD5876" w14:textId="77777777" w:rsidR="000F617C" w:rsidRDefault="00E71F62">
            <w:pPr>
              <w:pStyle w:val="a9"/>
              <w:numPr>
                <w:ilvl w:val="0"/>
                <w:numId w:val="2"/>
              </w:numPr>
              <w:spacing w:line="360" w:lineRule="auto"/>
              <w:jc w:val="left"/>
              <w:rPr>
                <w:rFonts w:ascii="楷体" w:eastAsia="楷体" w:hAnsi="楷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天职国际会计师事务所（特殊普通合伙）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 xml:space="preserve">  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管理合伙人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 xml:space="preserve">  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向芳芸</w:t>
            </w:r>
          </w:p>
          <w:p w14:paraId="2CC77090" w14:textId="77777777" w:rsidR="000F617C" w:rsidRDefault="00E71F62">
            <w:pPr>
              <w:pStyle w:val="a9"/>
              <w:spacing w:line="360" w:lineRule="auto"/>
              <w:ind w:left="360"/>
              <w:jc w:val="left"/>
              <w:rPr>
                <w:rFonts w:ascii="楷体" w:eastAsia="楷体" w:hAnsi="楷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 w:hint="eastAsia"/>
                <w:b/>
                <w:bCs/>
                <w:kern w:val="0"/>
                <w:sz w:val="24"/>
                <w:szCs w:val="24"/>
              </w:rPr>
              <w:t>与谈主题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：注册会计师职业责任保险面临的主要困境和亟需解决的问题</w:t>
            </w:r>
          </w:p>
          <w:p w14:paraId="692B9A87" w14:textId="77777777" w:rsidR="000F617C" w:rsidRDefault="00E71F62">
            <w:pPr>
              <w:pStyle w:val="a9"/>
              <w:numPr>
                <w:ilvl w:val="0"/>
                <w:numId w:val="2"/>
              </w:numPr>
              <w:spacing w:line="360" w:lineRule="auto"/>
              <w:jc w:val="left"/>
              <w:rPr>
                <w:rFonts w:ascii="楷体" w:eastAsia="楷体" w:hAnsi="楷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中国法学会保险法学研究会理事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 xml:space="preserve">  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吉林省法学会保险法研究会副秘书长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 xml:space="preserve">  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吉林大学法学院金融与保险法制研究中心主任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潘红艳</w:t>
            </w:r>
          </w:p>
          <w:p w14:paraId="48D42886" w14:textId="77777777" w:rsidR="000F617C" w:rsidRDefault="00E71F62">
            <w:pPr>
              <w:pStyle w:val="a9"/>
              <w:spacing w:line="360" w:lineRule="auto"/>
              <w:ind w:left="360"/>
              <w:jc w:val="left"/>
              <w:rPr>
                <w:rFonts w:ascii="楷体" w:eastAsia="楷体" w:hAnsi="楷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 w:hint="eastAsia"/>
                <w:b/>
                <w:bCs/>
                <w:kern w:val="0"/>
                <w:sz w:val="24"/>
                <w:szCs w:val="24"/>
                <w14:ligatures w14:val="none"/>
              </w:rPr>
              <w:t>与谈主题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：注册会计师职业责任保险突出问题的解决路径</w:t>
            </w:r>
          </w:p>
          <w:p w14:paraId="5AB44B8E" w14:textId="77777777" w:rsidR="000F617C" w:rsidRDefault="00E71F62">
            <w:pPr>
              <w:pStyle w:val="a9"/>
              <w:numPr>
                <w:ilvl w:val="0"/>
                <w:numId w:val="2"/>
              </w:numPr>
              <w:spacing w:line="360" w:lineRule="auto"/>
              <w:jc w:val="left"/>
              <w:rPr>
                <w:rFonts w:ascii="楷体" w:eastAsia="楷体" w:hAnsi="楷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北京注册会计师协会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 xml:space="preserve">  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行业发展部主任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 xml:space="preserve">  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唐克</w:t>
            </w:r>
          </w:p>
          <w:p w14:paraId="51C36166" w14:textId="5972C141" w:rsidR="000F617C" w:rsidRDefault="00E71F62">
            <w:pPr>
              <w:pStyle w:val="a9"/>
              <w:spacing w:line="360" w:lineRule="auto"/>
              <w:ind w:left="360"/>
              <w:jc w:val="left"/>
              <w:rPr>
                <w:rFonts w:ascii="楷体" w:eastAsia="楷体" w:hAnsi="楷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 w:hint="eastAsia"/>
                <w:b/>
                <w:bCs/>
                <w:kern w:val="0"/>
                <w:sz w:val="24"/>
                <w:szCs w:val="24"/>
                <w14:ligatures w14:val="none"/>
              </w:rPr>
              <w:t>与谈主题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：行业协会视角下注册会计师职业责任保险现状</w:t>
            </w:r>
          </w:p>
          <w:p w14:paraId="47619E40" w14:textId="77777777" w:rsidR="000F617C" w:rsidRDefault="00E71F62">
            <w:pPr>
              <w:pStyle w:val="a9"/>
              <w:numPr>
                <w:ilvl w:val="0"/>
                <w:numId w:val="2"/>
              </w:numPr>
              <w:spacing w:line="360" w:lineRule="auto"/>
              <w:jc w:val="left"/>
              <w:rPr>
                <w:rFonts w:ascii="楷体" w:eastAsia="楷体" w:hAnsi="楷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信永中和（香港）会计师事务所有限公司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 xml:space="preserve">  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中国国际业务主管合伙人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 xml:space="preserve">  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上市服务主管合伙人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 xml:space="preserve">  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黄铨辉</w:t>
            </w:r>
          </w:p>
          <w:p w14:paraId="0700DCDD" w14:textId="7BB6AF22" w:rsidR="000F617C" w:rsidRDefault="00E71F62">
            <w:pPr>
              <w:pStyle w:val="a9"/>
              <w:spacing w:line="360" w:lineRule="auto"/>
              <w:ind w:left="360"/>
              <w:jc w:val="left"/>
              <w:rPr>
                <w:rFonts w:ascii="楷体" w:eastAsia="楷体" w:hAnsi="楷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 w:hint="eastAsia"/>
                <w:b/>
                <w:bCs/>
                <w:kern w:val="0"/>
                <w:sz w:val="24"/>
                <w:szCs w:val="24"/>
                <w14:ligatures w14:val="none"/>
              </w:rPr>
              <w:t>与谈主题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：香港注册会计师执业风险及职业责任保险</w:t>
            </w:r>
            <w:r w:rsidR="00E50F05"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情况介绍</w:t>
            </w:r>
          </w:p>
          <w:p w14:paraId="59D94D3E" w14:textId="77777777" w:rsidR="000F617C" w:rsidRDefault="00E71F62">
            <w:pPr>
              <w:pStyle w:val="a9"/>
              <w:numPr>
                <w:ilvl w:val="0"/>
                <w:numId w:val="2"/>
              </w:numPr>
              <w:spacing w:line="360" w:lineRule="auto"/>
              <w:jc w:val="left"/>
              <w:rPr>
                <w:rFonts w:ascii="楷体" w:eastAsia="楷体" w:hAnsi="楷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中国法学会保险法学研究会常务理事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 xml:space="preserve">  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中国政法大学法律学院教授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 xml:space="preserve">  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王萍</w:t>
            </w:r>
          </w:p>
          <w:p w14:paraId="11EC492E" w14:textId="77777777" w:rsidR="000F617C" w:rsidRDefault="00E71F62">
            <w:pPr>
              <w:pStyle w:val="a9"/>
              <w:spacing w:line="360" w:lineRule="auto"/>
              <w:ind w:left="360"/>
              <w:jc w:val="left"/>
              <w:rPr>
                <w:rFonts w:ascii="楷体" w:eastAsia="楷体" w:hAnsi="楷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 w:hint="eastAsia"/>
                <w:b/>
                <w:bCs/>
                <w:kern w:val="0"/>
                <w:sz w:val="24"/>
                <w:szCs w:val="24"/>
                <w14:ligatures w14:val="none"/>
              </w:rPr>
              <w:t>与谈主题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：注册会计师职业责任保险困境突破与发展进路</w:t>
            </w:r>
          </w:p>
        </w:tc>
      </w:tr>
      <w:tr w:rsidR="000F617C" w14:paraId="5A2AAA36" w14:textId="77777777">
        <w:tc>
          <w:tcPr>
            <w:tcW w:w="8296" w:type="dxa"/>
            <w:gridSpan w:val="2"/>
            <w:vAlign w:val="center"/>
          </w:tcPr>
          <w:p w14:paraId="3C3BB8BB" w14:textId="7B64A294" w:rsidR="000F617C" w:rsidRDefault="00E71F62">
            <w:pPr>
              <w:spacing w:line="360" w:lineRule="auto"/>
              <w:jc w:val="center"/>
              <w:rPr>
                <w:rFonts w:ascii="楷体" w:eastAsia="楷体" w:hAnsi="楷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 w:hint="eastAsia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自由讨论（</w:t>
            </w:r>
            <w:r>
              <w:rPr>
                <w:rFonts w:ascii="楷体" w:eastAsia="楷体" w:hAnsi="楷体" w:hint="eastAsia"/>
                <w:b/>
                <w:bCs/>
                <w:kern w:val="0"/>
                <w:sz w:val="24"/>
                <w:szCs w:val="24"/>
                <w14:ligatures w14:val="none"/>
              </w:rPr>
              <w:t>17</w:t>
            </w:r>
            <w:r>
              <w:rPr>
                <w:rFonts w:ascii="楷体" w:eastAsia="楷体" w:hAnsi="楷体" w:hint="eastAsia"/>
                <w:b/>
                <w:bCs/>
                <w:kern w:val="0"/>
                <w:sz w:val="24"/>
                <w:szCs w:val="24"/>
                <w14:ligatures w14:val="none"/>
              </w:rPr>
              <w:t>：</w:t>
            </w:r>
            <w:r w:rsidR="00E50F05">
              <w:rPr>
                <w:rFonts w:ascii="楷体" w:eastAsia="楷体" w:hAnsi="楷体" w:hint="eastAsia"/>
                <w:b/>
                <w:bCs/>
                <w:kern w:val="0"/>
                <w:sz w:val="24"/>
                <w:szCs w:val="24"/>
                <w14:ligatures w14:val="none"/>
              </w:rPr>
              <w:t>30</w:t>
            </w:r>
            <w:r>
              <w:rPr>
                <w:rFonts w:ascii="楷体" w:eastAsia="楷体" w:hAnsi="楷体" w:hint="eastAsia"/>
                <w:b/>
                <w:bCs/>
                <w:kern w:val="0"/>
                <w:sz w:val="24"/>
                <w:szCs w:val="24"/>
                <w14:ligatures w14:val="none"/>
              </w:rPr>
              <w:t>-17</w:t>
            </w:r>
            <w:r>
              <w:rPr>
                <w:rFonts w:ascii="楷体" w:eastAsia="楷体" w:hAnsi="楷体" w:hint="eastAsia"/>
                <w:b/>
                <w:bCs/>
                <w:kern w:val="0"/>
                <w:sz w:val="24"/>
                <w:szCs w:val="24"/>
                <w14:ligatures w14:val="none"/>
              </w:rPr>
              <w:t>：</w:t>
            </w:r>
            <w:r>
              <w:rPr>
                <w:rFonts w:ascii="楷体" w:eastAsia="楷体" w:hAnsi="楷体" w:hint="eastAsia"/>
                <w:b/>
                <w:bCs/>
                <w:kern w:val="0"/>
                <w:sz w:val="24"/>
                <w:szCs w:val="24"/>
                <w14:ligatures w14:val="none"/>
              </w:rPr>
              <w:t>45</w:t>
            </w:r>
            <w:r>
              <w:rPr>
                <w:rFonts w:ascii="楷体" w:eastAsia="楷体" w:hAnsi="楷体" w:hint="eastAsia"/>
                <w:b/>
                <w:bCs/>
                <w:kern w:val="0"/>
                <w:sz w:val="24"/>
                <w:szCs w:val="24"/>
                <w14:ligatures w14:val="none"/>
              </w:rPr>
              <w:t>）</w:t>
            </w:r>
          </w:p>
        </w:tc>
      </w:tr>
      <w:tr w:rsidR="000F617C" w14:paraId="1F06B784" w14:textId="77777777">
        <w:tc>
          <w:tcPr>
            <w:tcW w:w="1555" w:type="dxa"/>
            <w:vAlign w:val="center"/>
          </w:tcPr>
          <w:p w14:paraId="31C2A0EE" w14:textId="77777777" w:rsidR="000F617C" w:rsidRDefault="00E71F62">
            <w:pPr>
              <w:spacing w:line="360" w:lineRule="auto"/>
              <w:jc w:val="center"/>
              <w:rPr>
                <w:rFonts w:ascii="楷体" w:eastAsia="楷体" w:hAnsi="楷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讨论</w:t>
            </w:r>
          </w:p>
          <w:p w14:paraId="0F70A4FF" w14:textId="77777777" w:rsidR="000F617C" w:rsidRDefault="00E71F62">
            <w:pPr>
              <w:spacing w:line="360" w:lineRule="auto"/>
              <w:jc w:val="center"/>
              <w:rPr>
                <w:rFonts w:ascii="楷体" w:eastAsia="楷体" w:hAnsi="楷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（每人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6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分钟左右）</w:t>
            </w:r>
          </w:p>
        </w:tc>
        <w:tc>
          <w:tcPr>
            <w:tcW w:w="6741" w:type="dxa"/>
            <w:vAlign w:val="center"/>
          </w:tcPr>
          <w:p w14:paraId="0DB971B5" w14:textId="77777777" w:rsidR="000F617C" w:rsidRDefault="00E71F62">
            <w:pPr>
              <w:pStyle w:val="a9"/>
              <w:numPr>
                <w:ilvl w:val="0"/>
                <w:numId w:val="3"/>
              </w:numPr>
              <w:spacing w:line="360" w:lineRule="auto"/>
              <w:jc w:val="left"/>
              <w:rPr>
                <w:rFonts w:ascii="楷体" w:eastAsia="楷体" w:hAnsi="楷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中国法学会保险法学研究会常务理事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 xml:space="preserve">  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国家法官学院兼职教授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 xml:space="preserve">    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曹守晔</w:t>
            </w:r>
          </w:p>
          <w:p w14:paraId="50FD432B" w14:textId="618C8E38" w:rsidR="000F617C" w:rsidRPr="0028395F" w:rsidRDefault="00E71F62" w:rsidP="0028395F">
            <w:pPr>
              <w:pStyle w:val="a9"/>
              <w:numPr>
                <w:ilvl w:val="0"/>
                <w:numId w:val="3"/>
              </w:numPr>
              <w:spacing w:line="360" w:lineRule="auto"/>
              <w:jc w:val="left"/>
              <w:rPr>
                <w:rFonts w:ascii="楷体" w:eastAsia="楷体" w:hAnsi="楷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中国法学会保险法学研究会常务理事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 xml:space="preserve">  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中国人民大学法学院教授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 xml:space="preserve">  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邢海宝</w:t>
            </w:r>
          </w:p>
        </w:tc>
      </w:tr>
      <w:tr w:rsidR="000F617C" w14:paraId="4771A8D6" w14:textId="77777777">
        <w:tc>
          <w:tcPr>
            <w:tcW w:w="8296" w:type="dxa"/>
            <w:gridSpan w:val="2"/>
            <w:vAlign w:val="center"/>
          </w:tcPr>
          <w:p w14:paraId="3D4CD419" w14:textId="77777777" w:rsidR="000F617C" w:rsidRDefault="00E71F62">
            <w:pPr>
              <w:spacing w:line="360" w:lineRule="auto"/>
              <w:jc w:val="center"/>
              <w:rPr>
                <w:rFonts w:ascii="楷体" w:eastAsia="楷体" w:hAnsi="楷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 w:hint="eastAsia"/>
                <w:b/>
                <w:bCs/>
                <w:kern w:val="0"/>
                <w:sz w:val="24"/>
                <w:szCs w:val="24"/>
                <w14:ligatures w14:val="none"/>
              </w:rPr>
              <w:t>闭幕式（</w:t>
            </w:r>
            <w:r>
              <w:rPr>
                <w:rFonts w:ascii="楷体" w:eastAsia="楷体" w:hAnsi="楷体" w:hint="eastAsia"/>
                <w:b/>
                <w:bCs/>
                <w:kern w:val="0"/>
                <w:sz w:val="24"/>
                <w:szCs w:val="24"/>
                <w14:ligatures w14:val="none"/>
              </w:rPr>
              <w:t>17</w:t>
            </w:r>
            <w:r>
              <w:rPr>
                <w:rFonts w:ascii="楷体" w:eastAsia="楷体" w:hAnsi="楷体" w:hint="eastAsia"/>
                <w:b/>
                <w:bCs/>
                <w:kern w:val="0"/>
                <w:sz w:val="24"/>
                <w:szCs w:val="24"/>
                <w14:ligatures w14:val="none"/>
              </w:rPr>
              <w:t>：</w:t>
            </w:r>
            <w:r>
              <w:rPr>
                <w:rFonts w:ascii="楷体" w:eastAsia="楷体" w:hAnsi="楷体" w:hint="eastAsia"/>
                <w:b/>
                <w:bCs/>
                <w:kern w:val="0"/>
                <w:sz w:val="24"/>
                <w:szCs w:val="24"/>
                <w14:ligatures w14:val="none"/>
              </w:rPr>
              <w:t>45-18</w:t>
            </w:r>
            <w:r>
              <w:rPr>
                <w:rFonts w:ascii="楷体" w:eastAsia="楷体" w:hAnsi="楷体" w:hint="eastAsia"/>
                <w:b/>
                <w:bCs/>
                <w:kern w:val="0"/>
                <w:sz w:val="24"/>
                <w:szCs w:val="24"/>
                <w14:ligatures w14:val="none"/>
              </w:rPr>
              <w:t>：</w:t>
            </w:r>
            <w:r>
              <w:rPr>
                <w:rFonts w:ascii="楷体" w:eastAsia="楷体" w:hAnsi="楷体" w:hint="eastAsia"/>
                <w:b/>
                <w:bCs/>
                <w:kern w:val="0"/>
                <w:sz w:val="24"/>
                <w:szCs w:val="24"/>
                <w14:ligatures w14:val="none"/>
              </w:rPr>
              <w:t>00</w:t>
            </w:r>
            <w:r>
              <w:rPr>
                <w:rFonts w:ascii="楷体" w:eastAsia="楷体" w:hAnsi="楷体" w:hint="eastAsia"/>
                <w:b/>
                <w:bCs/>
                <w:kern w:val="0"/>
                <w:sz w:val="24"/>
                <w:szCs w:val="24"/>
                <w14:ligatures w14:val="none"/>
              </w:rPr>
              <w:t>）</w:t>
            </w:r>
          </w:p>
        </w:tc>
      </w:tr>
      <w:tr w:rsidR="000F617C" w14:paraId="060F06F9" w14:textId="77777777">
        <w:tc>
          <w:tcPr>
            <w:tcW w:w="1555" w:type="dxa"/>
            <w:vAlign w:val="center"/>
          </w:tcPr>
          <w:p w14:paraId="6312DFE2" w14:textId="77777777" w:rsidR="000F617C" w:rsidRDefault="00E71F62">
            <w:pPr>
              <w:spacing w:line="360" w:lineRule="auto"/>
              <w:jc w:val="center"/>
              <w:rPr>
                <w:rFonts w:ascii="楷体" w:eastAsia="楷体" w:hAnsi="楷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致辞</w:t>
            </w:r>
          </w:p>
        </w:tc>
        <w:tc>
          <w:tcPr>
            <w:tcW w:w="6741" w:type="dxa"/>
            <w:vAlign w:val="center"/>
          </w:tcPr>
          <w:p w14:paraId="6623CA26" w14:textId="77777777" w:rsidR="000F617C" w:rsidRDefault="00E71F62">
            <w:pPr>
              <w:spacing w:line="360" w:lineRule="auto"/>
              <w:jc w:val="center"/>
              <w:rPr>
                <w:rFonts w:ascii="楷体" w:eastAsia="楷体" w:hAnsi="楷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北京注册会计师协会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 xml:space="preserve">  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副会长、秘书长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 xml:space="preserve">  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14:ligatures w14:val="none"/>
              </w:rPr>
              <w:t>刘军</w:t>
            </w:r>
          </w:p>
        </w:tc>
      </w:tr>
    </w:tbl>
    <w:p w14:paraId="791D2F21" w14:textId="77777777" w:rsidR="000F617C" w:rsidRDefault="000F617C"/>
    <w:sectPr w:rsidR="000F6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D7AE21" w14:textId="77777777" w:rsidR="00E71F62" w:rsidRDefault="00E71F62" w:rsidP="0028395F">
      <w:r>
        <w:separator/>
      </w:r>
    </w:p>
  </w:endnote>
  <w:endnote w:type="continuationSeparator" w:id="0">
    <w:p w14:paraId="05C62ED5" w14:textId="77777777" w:rsidR="00E71F62" w:rsidRDefault="00E71F62" w:rsidP="0028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F1D96" w14:textId="77777777" w:rsidR="00E71F62" w:rsidRDefault="00E71F62" w:rsidP="0028395F">
      <w:r>
        <w:separator/>
      </w:r>
    </w:p>
  </w:footnote>
  <w:footnote w:type="continuationSeparator" w:id="0">
    <w:p w14:paraId="10D7C6F2" w14:textId="77777777" w:rsidR="00E71F62" w:rsidRDefault="00E71F62" w:rsidP="00283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51185"/>
    <w:multiLevelType w:val="multilevel"/>
    <w:tmpl w:val="0DB5118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0F600F72"/>
    <w:multiLevelType w:val="multilevel"/>
    <w:tmpl w:val="0F600F72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6E893C33"/>
    <w:multiLevelType w:val="hybridMultilevel"/>
    <w:tmpl w:val="6BDE7F9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732B112C"/>
    <w:multiLevelType w:val="multilevel"/>
    <w:tmpl w:val="732B11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95"/>
    <w:rsid w:val="0002021F"/>
    <w:rsid w:val="00036B30"/>
    <w:rsid w:val="00064A82"/>
    <w:rsid w:val="000C52D6"/>
    <w:rsid w:val="000C77B0"/>
    <w:rsid w:val="000F617C"/>
    <w:rsid w:val="000F6485"/>
    <w:rsid w:val="00101F53"/>
    <w:rsid w:val="00112A83"/>
    <w:rsid w:val="001F31E0"/>
    <w:rsid w:val="0028395F"/>
    <w:rsid w:val="002911EE"/>
    <w:rsid w:val="002A5A83"/>
    <w:rsid w:val="002B2DE3"/>
    <w:rsid w:val="002C4BC3"/>
    <w:rsid w:val="002C6F60"/>
    <w:rsid w:val="00306B69"/>
    <w:rsid w:val="003113A1"/>
    <w:rsid w:val="00371F28"/>
    <w:rsid w:val="003A5D2E"/>
    <w:rsid w:val="003B0E23"/>
    <w:rsid w:val="003B7A2B"/>
    <w:rsid w:val="003D1E3F"/>
    <w:rsid w:val="003E2412"/>
    <w:rsid w:val="00404A9E"/>
    <w:rsid w:val="004941E7"/>
    <w:rsid w:val="00514F34"/>
    <w:rsid w:val="00586A3C"/>
    <w:rsid w:val="00596273"/>
    <w:rsid w:val="00605045"/>
    <w:rsid w:val="00611B9B"/>
    <w:rsid w:val="00613349"/>
    <w:rsid w:val="00621C59"/>
    <w:rsid w:val="00625A6C"/>
    <w:rsid w:val="00646A10"/>
    <w:rsid w:val="00691D9B"/>
    <w:rsid w:val="006D67F5"/>
    <w:rsid w:val="00760F0E"/>
    <w:rsid w:val="00796A6F"/>
    <w:rsid w:val="007B17B3"/>
    <w:rsid w:val="007C6ED4"/>
    <w:rsid w:val="007D6150"/>
    <w:rsid w:val="007F645B"/>
    <w:rsid w:val="00807FC8"/>
    <w:rsid w:val="00825B09"/>
    <w:rsid w:val="00866B3C"/>
    <w:rsid w:val="008D58FC"/>
    <w:rsid w:val="008E1440"/>
    <w:rsid w:val="008E5FF9"/>
    <w:rsid w:val="00952632"/>
    <w:rsid w:val="009870D3"/>
    <w:rsid w:val="009E0F61"/>
    <w:rsid w:val="009E406E"/>
    <w:rsid w:val="00A356A9"/>
    <w:rsid w:val="00A41995"/>
    <w:rsid w:val="00A67DA9"/>
    <w:rsid w:val="00A97872"/>
    <w:rsid w:val="00AB6CBC"/>
    <w:rsid w:val="00B12E50"/>
    <w:rsid w:val="00B65E28"/>
    <w:rsid w:val="00B7427F"/>
    <w:rsid w:val="00BF5EC5"/>
    <w:rsid w:val="00C0642B"/>
    <w:rsid w:val="00C25803"/>
    <w:rsid w:val="00C46458"/>
    <w:rsid w:val="00C918B3"/>
    <w:rsid w:val="00C93612"/>
    <w:rsid w:val="00CA00B8"/>
    <w:rsid w:val="00D172BC"/>
    <w:rsid w:val="00D71E4F"/>
    <w:rsid w:val="00D80966"/>
    <w:rsid w:val="00D93E69"/>
    <w:rsid w:val="00DA5168"/>
    <w:rsid w:val="00DA5788"/>
    <w:rsid w:val="00E50F05"/>
    <w:rsid w:val="00E6080B"/>
    <w:rsid w:val="00E71F62"/>
    <w:rsid w:val="00EC6100"/>
    <w:rsid w:val="00F2021A"/>
    <w:rsid w:val="00F40197"/>
    <w:rsid w:val="00F5321D"/>
    <w:rsid w:val="00F900A0"/>
    <w:rsid w:val="00FE1A8B"/>
    <w:rsid w:val="08090A12"/>
    <w:rsid w:val="211016E3"/>
    <w:rsid w:val="258B3B28"/>
    <w:rsid w:val="30897B94"/>
    <w:rsid w:val="402445C5"/>
    <w:rsid w:val="566C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744AC6"/>
  <w15:docId w15:val="{46595E05-9739-4A5A-9010-B03457F7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6">
    <w:name w:val="Title"/>
    <w:basedOn w:val="a"/>
    <w:next w:val="a"/>
    <w:link w:val="Char2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Char2">
    <w:name w:val="标题 Char"/>
    <w:basedOn w:val="a0"/>
    <w:link w:val="a6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副标题 Char"/>
    <w:basedOn w:val="a0"/>
    <w:link w:val="a5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Char3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3">
    <w:name w:val="引用 Char"/>
    <w:basedOn w:val="a0"/>
    <w:link w:val="a8"/>
    <w:uiPriority w:val="29"/>
    <w:qFormat/>
    <w:rPr>
      <w:i/>
      <w:iCs/>
      <w:color w:val="404040" w:themeColor="text1" w:themeTint="BF"/>
    </w:rPr>
  </w:style>
  <w:style w:type="paragraph" w:styleId="a9">
    <w:name w:val="List Paragraph"/>
    <w:basedOn w:val="a"/>
    <w:uiPriority w:val="99"/>
    <w:qFormat/>
    <w:pPr>
      <w:ind w:left="720"/>
      <w:contextualSpacing/>
    </w:pPr>
  </w:style>
  <w:style w:type="character" w:customStyle="1" w:styleId="IntenseEmphasis1">
    <w:name w:val="Intense Emphasis1"/>
    <w:basedOn w:val="a0"/>
    <w:uiPriority w:val="21"/>
    <w:qFormat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Char4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4">
    <w:name w:val="明显引用 Char"/>
    <w:basedOn w:val="a0"/>
    <w:link w:val="aa"/>
    <w:uiPriority w:val="30"/>
    <w:qFormat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Revision1">
    <w:name w:val="Revision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table" w:customStyle="1" w:styleId="TableNormal1">
    <w:name w:val="Table Normal1"/>
    <w:basedOn w:val="a1"/>
    <w:semiHidden/>
    <w:qFormat/>
    <w:rPr>
      <w:rFonts w:hint="eastAsi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liya fu</dc:creator>
  <cp:lastModifiedBy>发文管理员</cp:lastModifiedBy>
  <cp:revision>2</cp:revision>
  <dcterms:created xsi:type="dcterms:W3CDTF">2025-05-09T08:22:00Z</dcterms:created>
  <dcterms:modified xsi:type="dcterms:W3CDTF">2025-05-09T08:22:00Z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eyJoZGlkIjoiMzEwNTM5NzYwMDRjMzkwZTVkZjY2ODkwMGIxNGU0OTUiLCJ1c2VySWQiOiI0MTAwMDY1NjUifQ==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550306600E7B48019A46EE65174A9D38_13</vt:lpwstr>
  </property>
</Properties>
</file>