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879" w:rsidRPr="00065879" w:rsidRDefault="00065879" w:rsidP="00065879">
      <w:pPr>
        <w:rPr>
          <w:rFonts w:ascii="黑体" w:eastAsia="黑体" w:hAnsi="黑体"/>
          <w:sz w:val="32"/>
          <w:szCs w:val="32"/>
          <w:lang w:eastAsia="zh-CN"/>
        </w:rPr>
      </w:pPr>
      <w:r w:rsidRPr="00065879">
        <w:rPr>
          <w:rFonts w:ascii="黑体" w:eastAsia="黑体" w:hAnsi="黑体" w:hint="eastAsia"/>
          <w:sz w:val="32"/>
          <w:szCs w:val="32"/>
          <w:lang w:eastAsia="zh-CN"/>
        </w:rPr>
        <w:t>附件2</w:t>
      </w:r>
    </w:p>
    <w:p w:rsidR="007C6902" w:rsidRPr="00065879" w:rsidRDefault="00A424A9" w:rsidP="00065879">
      <w:pPr>
        <w:spacing w:beforeLines="100" w:before="312" w:afterLines="100" w:after="312" w:line="560" w:lineRule="exact"/>
        <w:rPr>
          <w:rFonts w:ascii="黑体" w:eastAsia="黑体" w:hAnsi="黑体" w:cs="黑体"/>
          <w:sz w:val="32"/>
          <w:szCs w:val="32"/>
          <w:lang w:eastAsia="zh-CN"/>
        </w:rPr>
      </w:pPr>
      <w:r w:rsidRPr="00065879">
        <w:rPr>
          <w:rFonts w:ascii="黑体" w:eastAsia="黑体" w:hAnsi="黑体" w:cs="黑体" w:hint="eastAsia"/>
          <w:sz w:val="32"/>
          <w:szCs w:val="32"/>
          <w:lang w:eastAsia="zh-CN"/>
        </w:rPr>
        <w:t>市内交通信息</w:t>
      </w:r>
    </w:p>
    <w:tbl>
      <w:tblPr>
        <w:tblStyle w:val="a3"/>
        <w:tblpPr w:leftFromText="57" w:rightFromText="57" w:vertAnchor="text" w:tblpXSpec="center" w:tblpY="58"/>
        <w:tblOverlap w:val="never"/>
        <w:tblW w:w="8824" w:type="dxa"/>
        <w:tblLayout w:type="fixed"/>
        <w:tblLook w:val="04A0" w:firstRow="1" w:lastRow="0" w:firstColumn="1" w:lastColumn="0" w:noHBand="0" w:noVBand="1"/>
      </w:tblPr>
      <w:tblGrid>
        <w:gridCol w:w="1582"/>
        <w:gridCol w:w="1214"/>
        <w:gridCol w:w="4681"/>
        <w:gridCol w:w="1347"/>
      </w:tblGrid>
      <w:tr w:rsidR="007C6902">
        <w:trPr>
          <w:trHeight w:val="721"/>
        </w:trPr>
        <w:tc>
          <w:tcPr>
            <w:tcW w:w="1582" w:type="dxa"/>
            <w:shd w:val="pct25" w:color="auto" w:fill="auto"/>
            <w:vAlign w:val="center"/>
          </w:tcPr>
          <w:p w:rsidR="007C6902" w:rsidRDefault="00A424A9">
            <w:pPr>
              <w:spacing w:line="440" w:lineRule="exact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起始地</w:t>
            </w:r>
          </w:p>
        </w:tc>
        <w:tc>
          <w:tcPr>
            <w:tcW w:w="5895" w:type="dxa"/>
            <w:gridSpan w:val="2"/>
            <w:shd w:val="pct25" w:color="auto" w:fill="auto"/>
            <w:vAlign w:val="center"/>
          </w:tcPr>
          <w:p w:rsidR="007C6902" w:rsidRDefault="00A424A9">
            <w:pPr>
              <w:spacing w:line="440" w:lineRule="exact"/>
              <w:jc w:val="center"/>
              <w:rPr>
                <w:rFonts w:ascii="黑体" w:eastAsia="黑体" w:hAnsi="黑体" w:cs="黑体"/>
                <w:sz w:val="28"/>
                <w:szCs w:val="28"/>
                <w:lang w:eastAsia="zh-CN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  <w:lang w:eastAsia="zh-CN"/>
              </w:rPr>
              <w:t>交通方式及路线（目的地：住宿酒店）</w:t>
            </w:r>
          </w:p>
        </w:tc>
        <w:tc>
          <w:tcPr>
            <w:tcW w:w="1347" w:type="dxa"/>
            <w:shd w:val="pct25" w:color="auto" w:fill="auto"/>
            <w:vAlign w:val="center"/>
          </w:tcPr>
          <w:p w:rsidR="007C6902" w:rsidRDefault="00A424A9">
            <w:pPr>
              <w:spacing w:line="440" w:lineRule="exact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  <w:lang w:eastAsia="zh-CN"/>
              </w:rPr>
              <w:t>预估</w:t>
            </w:r>
            <w:r>
              <w:rPr>
                <w:rFonts w:ascii="黑体" w:eastAsia="黑体" w:hAnsi="黑体" w:cs="黑体" w:hint="eastAsia"/>
                <w:sz w:val="28"/>
                <w:szCs w:val="28"/>
              </w:rPr>
              <w:t>时长</w:t>
            </w:r>
          </w:p>
        </w:tc>
      </w:tr>
      <w:tr w:rsidR="007C6902">
        <w:trPr>
          <w:trHeight w:val="467"/>
        </w:trPr>
        <w:tc>
          <w:tcPr>
            <w:tcW w:w="1582" w:type="dxa"/>
            <w:vMerge w:val="restart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bCs/>
                <w:sz w:val="24"/>
                <w:szCs w:val="24"/>
                <w:lang w:bidi="ar"/>
              </w:rPr>
            </w:pPr>
            <w:r>
              <w:rPr>
                <w:rFonts w:ascii="仿宋" w:hAnsi="仿宋" w:cs="仿宋" w:hint="eastAsia"/>
                <w:b/>
                <w:bCs/>
                <w:sz w:val="24"/>
                <w:szCs w:val="24"/>
                <w:lang w:bidi="ar"/>
              </w:rPr>
              <w:t>北京首都</w:t>
            </w:r>
          </w:p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bCs/>
                <w:sz w:val="24"/>
                <w:szCs w:val="24"/>
              </w:rPr>
            </w:pPr>
            <w:r>
              <w:rPr>
                <w:rFonts w:ascii="仿宋" w:hAnsi="仿宋" w:cs="仿宋" w:hint="eastAsia"/>
                <w:b/>
                <w:bCs/>
                <w:sz w:val="24"/>
                <w:szCs w:val="24"/>
                <w:lang w:bidi="ar"/>
              </w:rPr>
              <w:t>国际机场</w:t>
            </w:r>
            <w:r>
              <w:rPr>
                <w:rFonts w:ascii="仿宋" w:hAnsi="仿宋" w:cs="仿宋" w:hint="eastAsia"/>
                <w:b/>
                <w:bCs/>
                <w:sz w:val="24"/>
                <w:szCs w:val="24"/>
                <w:lang w:bidi="ar"/>
              </w:rPr>
              <w:t>T1/T2</w:t>
            </w:r>
          </w:p>
        </w:tc>
        <w:tc>
          <w:tcPr>
            <w:tcW w:w="1214" w:type="dxa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驾车</w:t>
            </w:r>
          </w:p>
        </w:tc>
        <w:tc>
          <w:tcPr>
            <w:tcW w:w="4681" w:type="dxa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left"/>
              <w:rPr>
                <w:rFonts w:ascii="仿宋" w:hAnsi="仿宋" w:cs="仿宋"/>
                <w:sz w:val="24"/>
                <w:szCs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约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6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公里</w:t>
            </w:r>
          </w:p>
        </w:tc>
        <w:tc>
          <w:tcPr>
            <w:tcW w:w="1347" w:type="dxa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bCs/>
                <w:spacing w:val="-20"/>
                <w:sz w:val="24"/>
                <w:szCs w:val="24"/>
                <w:lang w:bidi="ar"/>
              </w:rPr>
            </w:pPr>
            <w:r>
              <w:rPr>
                <w:rFonts w:ascii="仿宋" w:hAnsi="仿宋" w:cs="仿宋" w:hint="eastAsia"/>
                <w:b/>
                <w:bCs/>
                <w:spacing w:val="-20"/>
                <w:sz w:val="24"/>
                <w:szCs w:val="24"/>
                <w:lang w:bidi="ar"/>
              </w:rPr>
              <w:t>15</w:t>
            </w:r>
            <w:r>
              <w:rPr>
                <w:rFonts w:ascii="仿宋" w:hAnsi="仿宋" w:cs="仿宋" w:hint="eastAsia"/>
                <w:b/>
                <w:bCs/>
                <w:spacing w:val="-20"/>
                <w:sz w:val="24"/>
                <w:szCs w:val="24"/>
                <w:lang w:bidi="ar"/>
              </w:rPr>
              <w:t>分钟</w:t>
            </w:r>
          </w:p>
        </w:tc>
      </w:tr>
      <w:tr w:rsidR="007C6902">
        <w:trPr>
          <w:trHeight w:hRule="exact" w:val="1050"/>
        </w:trPr>
        <w:tc>
          <w:tcPr>
            <w:tcW w:w="1582" w:type="dxa"/>
            <w:vMerge/>
            <w:vAlign w:val="center"/>
          </w:tcPr>
          <w:p w:rsidR="007C6902" w:rsidRDefault="007C6902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bCs/>
                <w:sz w:val="24"/>
                <w:szCs w:val="24"/>
                <w:lang w:bidi="ar"/>
              </w:rPr>
            </w:pPr>
          </w:p>
        </w:tc>
        <w:tc>
          <w:tcPr>
            <w:tcW w:w="1214" w:type="dxa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地铁</w:t>
            </w:r>
            <w:r>
              <w:rPr>
                <w:rFonts w:ascii="仿宋" w:hAnsi="仿宋" w:cs="仿宋" w:hint="eastAsia"/>
                <w:sz w:val="24"/>
                <w:szCs w:val="24"/>
              </w:rPr>
              <w:t>/</w:t>
            </w:r>
          </w:p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sz w:val="24"/>
                <w:szCs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公交</w:t>
            </w:r>
          </w:p>
        </w:tc>
        <w:tc>
          <w:tcPr>
            <w:tcW w:w="4681" w:type="dxa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left"/>
              <w:rPr>
                <w:rFonts w:ascii="仿宋" w:hAnsi="仿宋" w:cs="仿宋"/>
                <w:sz w:val="24"/>
                <w:szCs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空港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3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路至水木兰亭站，换乘顺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62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路至国家会计学院公交站下车</w:t>
            </w:r>
          </w:p>
        </w:tc>
        <w:tc>
          <w:tcPr>
            <w:tcW w:w="1347" w:type="dxa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bCs/>
                <w:sz w:val="24"/>
                <w:szCs w:val="24"/>
                <w:lang w:bidi="ar"/>
              </w:rPr>
            </w:pPr>
            <w:r>
              <w:rPr>
                <w:rFonts w:ascii="仿宋" w:hAnsi="仿宋" w:cs="仿宋" w:hint="eastAsia"/>
                <w:b/>
                <w:bCs/>
                <w:spacing w:val="-20"/>
                <w:sz w:val="24"/>
                <w:szCs w:val="24"/>
                <w:lang w:bidi="ar"/>
              </w:rPr>
              <w:t>60</w:t>
            </w:r>
            <w:r>
              <w:rPr>
                <w:rFonts w:ascii="仿宋" w:hAnsi="仿宋" w:cs="仿宋" w:hint="eastAsia"/>
                <w:b/>
                <w:bCs/>
                <w:spacing w:val="-20"/>
                <w:sz w:val="24"/>
                <w:szCs w:val="24"/>
                <w:lang w:bidi="ar"/>
              </w:rPr>
              <w:t>分钟</w:t>
            </w:r>
          </w:p>
        </w:tc>
      </w:tr>
      <w:tr w:rsidR="007C6902">
        <w:trPr>
          <w:trHeight w:val="527"/>
        </w:trPr>
        <w:tc>
          <w:tcPr>
            <w:tcW w:w="1582" w:type="dxa"/>
            <w:vMerge w:val="restart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bCs/>
                <w:sz w:val="24"/>
                <w:szCs w:val="24"/>
                <w:lang w:bidi="ar"/>
              </w:rPr>
            </w:pPr>
            <w:r>
              <w:rPr>
                <w:rFonts w:ascii="仿宋" w:hAnsi="仿宋" w:cs="仿宋" w:hint="eastAsia"/>
                <w:b/>
                <w:bCs/>
                <w:sz w:val="24"/>
                <w:szCs w:val="24"/>
                <w:lang w:bidi="ar"/>
              </w:rPr>
              <w:t>北京首都</w:t>
            </w:r>
          </w:p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bCs/>
                <w:sz w:val="24"/>
                <w:szCs w:val="24"/>
                <w:lang w:bidi="ar"/>
              </w:rPr>
            </w:pPr>
            <w:r>
              <w:rPr>
                <w:rFonts w:ascii="仿宋" w:hAnsi="仿宋" w:cs="仿宋" w:hint="eastAsia"/>
                <w:b/>
                <w:bCs/>
                <w:sz w:val="24"/>
                <w:szCs w:val="24"/>
                <w:lang w:bidi="ar"/>
              </w:rPr>
              <w:t>国际机场</w:t>
            </w:r>
            <w:r>
              <w:rPr>
                <w:rFonts w:ascii="仿宋" w:hAnsi="仿宋" w:cs="仿宋" w:hint="eastAsia"/>
                <w:b/>
                <w:bCs/>
                <w:sz w:val="24"/>
                <w:szCs w:val="24"/>
                <w:lang w:bidi="ar"/>
              </w:rPr>
              <w:t>T3</w:t>
            </w:r>
          </w:p>
        </w:tc>
        <w:tc>
          <w:tcPr>
            <w:tcW w:w="1214" w:type="dxa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color w:val="000000"/>
                <w:sz w:val="24"/>
                <w:szCs w:val="24"/>
                <w:lang w:eastAsia="en-US" w:bidi="en-US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驾车</w:t>
            </w:r>
          </w:p>
        </w:tc>
        <w:tc>
          <w:tcPr>
            <w:tcW w:w="4681" w:type="dxa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left"/>
              <w:rPr>
                <w:rFonts w:ascii="仿宋" w:hAnsi="仿宋" w:cs="仿宋"/>
                <w:sz w:val="24"/>
                <w:szCs w:val="24"/>
                <w:lang w:eastAsia="en-US" w:bidi="ar"/>
              </w:rPr>
            </w:pP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约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7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公里</w:t>
            </w:r>
          </w:p>
        </w:tc>
        <w:tc>
          <w:tcPr>
            <w:tcW w:w="1347" w:type="dxa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bCs/>
                <w:color w:val="000000"/>
                <w:spacing w:val="-20"/>
                <w:sz w:val="24"/>
                <w:szCs w:val="24"/>
                <w:lang w:eastAsia="en-US" w:bidi="ar"/>
              </w:rPr>
            </w:pPr>
            <w:r>
              <w:rPr>
                <w:rFonts w:ascii="仿宋" w:hAnsi="仿宋" w:cs="仿宋" w:hint="eastAsia"/>
                <w:b/>
                <w:bCs/>
                <w:spacing w:val="-20"/>
                <w:sz w:val="24"/>
                <w:szCs w:val="24"/>
                <w:lang w:bidi="ar"/>
              </w:rPr>
              <w:t>15</w:t>
            </w:r>
            <w:r>
              <w:rPr>
                <w:rFonts w:ascii="仿宋" w:hAnsi="仿宋" w:cs="仿宋" w:hint="eastAsia"/>
                <w:b/>
                <w:bCs/>
                <w:spacing w:val="-20"/>
                <w:sz w:val="24"/>
                <w:szCs w:val="24"/>
                <w:lang w:bidi="ar"/>
              </w:rPr>
              <w:t>分钟</w:t>
            </w:r>
          </w:p>
        </w:tc>
      </w:tr>
      <w:tr w:rsidR="007C6902">
        <w:trPr>
          <w:trHeight w:val="527"/>
        </w:trPr>
        <w:tc>
          <w:tcPr>
            <w:tcW w:w="1582" w:type="dxa"/>
            <w:vMerge/>
            <w:vAlign w:val="center"/>
          </w:tcPr>
          <w:p w:rsidR="007C6902" w:rsidRDefault="007C6902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bCs/>
                <w:sz w:val="24"/>
                <w:szCs w:val="24"/>
                <w:lang w:bidi="ar"/>
              </w:rPr>
            </w:pPr>
          </w:p>
        </w:tc>
        <w:tc>
          <w:tcPr>
            <w:tcW w:w="1214" w:type="dxa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地铁</w:t>
            </w:r>
            <w:r>
              <w:rPr>
                <w:rFonts w:ascii="仿宋" w:hAnsi="仿宋" w:cs="仿宋" w:hint="eastAsia"/>
                <w:sz w:val="24"/>
                <w:szCs w:val="24"/>
              </w:rPr>
              <w:t>/</w:t>
            </w:r>
          </w:p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color w:val="000000"/>
                <w:sz w:val="24"/>
                <w:szCs w:val="24"/>
                <w:lang w:eastAsia="en-US" w:bidi="ar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公交</w:t>
            </w:r>
          </w:p>
        </w:tc>
        <w:tc>
          <w:tcPr>
            <w:tcW w:w="4681" w:type="dxa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left"/>
              <w:rPr>
                <w:rFonts w:ascii="仿宋" w:hAnsi="仿宋" w:cs="仿宋"/>
                <w:sz w:val="24"/>
                <w:szCs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空港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13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路至水木兰亭站，换乘顺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62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路至国家会计学院公交站下车</w:t>
            </w:r>
          </w:p>
        </w:tc>
        <w:tc>
          <w:tcPr>
            <w:tcW w:w="1347" w:type="dxa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bCs/>
                <w:color w:val="000000"/>
                <w:sz w:val="24"/>
                <w:szCs w:val="24"/>
                <w:lang w:eastAsia="en-US" w:bidi="ar"/>
              </w:rPr>
            </w:pPr>
            <w:r>
              <w:rPr>
                <w:rFonts w:ascii="仿宋" w:hAnsi="仿宋" w:cs="仿宋" w:hint="eastAsia"/>
                <w:b/>
                <w:bCs/>
                <w:spacing w:val="-20"/>
                <w:sz w:val="24"/>
                <w:szCs w:val="24"/>
                <w:lang w:bidi="ar"/>
              </w:rPr>
              <w:t>60</w:t>
            </w:r>
            <w:r>
              <w:rPr>
                <w:rFonts w:ascii="仿宋" w:hAnsi="仿宋" w:cs="仿宋" w:hint="eastAsia"/>
                <w:b/>
                <w:bCs/>
                <w:spacing w:val="-20"/>
                <w:sz w:val="24"/>
                <w:szCs w:val="24"/>
                <w:lang w:bidi="ar"/>
              </w:rPr>
              <w:t>分钟</w:t>
            </w:r>
          </w:p>
        </w:tc>
      </w:tr>
      <w:tr w:rsidR="007C6902">
        <w:trPr>
          <w:trHeight w:val="527"/>
        </w:trPr>
        <w:tc>
          <w:tcPr>
            <w:tcW w:w="1582" w:type="dxa"/>
            <w:vMerge w:val="restart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bCs/>
                <w:sz w:val="24"/>
                <w:szCs w:val="24"/>
                <w:lang w:bidi="ar"/>
              </w:rPr>
            </w:pPr>
            <w:r>
              <w:rPr>
                <w:rFonts w:ascii="仿宋" w:hAnsi="仿宋" w:cs="仿宋" w:hint="eastAsia"/>
                <w:b/>
                <w:bCs/>
                <w:sz w:val="24"/>
                <w:szCs w:val="24"/>
                <w:lang w:bidi="ar"/>
              </w:rPr>
              <w:t>大兴国际</w:t>
            </w:r>
          </w:p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bCs/>
                <w:sz w:val="24"/>
                <w:szCs w:val="24"/>
              </w:rPr>
            </w:pPr>
            <w:r>
              <w:rPr>
                <w:rFonts w:ascii="仿宋" w:hAnsi="仿宋" w:cs="仿宋" w:hint="eastAsia"/>
                <w:b/>
                <w:bCs/>
                <w:sz w:val="24"/>
                <w:szCs w:val="24"/>
                <w:lang w:bidi="ar"/>
              </w:rPr>
              <w:t>机场</w:t>
            </w:r>
          </w:p>
        </w:tc>
        <w:tc>
          <w:tcPr>
            <w:tcW w:w="1214" w:type="dxa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驾车</w:t>
            </w:r>
          </w:p>
        </w:tc>
        <w:tc>
          <w:tcPr>
            <w:tcW w:w="4681" w:type="dxa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left"/>
              <w:rPr>
                <w:rFonts w:ascii="仿宋" w:hAnsi="仿宋" w:cs="仿宋"/>
                <w:sz w:val="24"/>
                <w:szCs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约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74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公里</w:t>
            </w:r>
          </w:p>
        </w:tc>
        <w:tc>
          <w:tcPr>
            <w:tcW w:w="1347" w:type="dxa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bCs/>
                <w:sz w:val="24"/>
                <w:szCs w:val="24"/>
                <w:lang w:bidi="ar"/>
              </w:rPr>
            </w:pPr>
            <w:r>
              <w:rPr>
                <w:rFonts w:ascii="仿宋" w:hAnsi="仿宋" w:cs="仿宋" w:hint="eastAsia"/>
                <w:b/>
                <w:bCs/>
                <w:spacing w:val="-20"/>
                <w:sz w:val="24"/>
                <w:szCs w:val="24"/>
                <w:lang w:bidi="ar"/>
              </w:rPr>
              <w:t>90</w:t>
            </w:r>
            <w:r>
              <w:rPr>
                <w:rFonts w:ascii="仿宋" w:hAnsi="仿宋" w:cs="仿宋" w:hint="eastAsia"/>
                <w:b/>
                <w:bCs/>
                <w:spacing w:val="-20"/>
                <w:sz w:val="24"/>
                <w:szCs w:val="24"/>
                <w:lang w:bidi="ar"/>
              </w:rPr>
              <w:t>分钟</w:t>
            </w:r>
          </w:p>
        </w:tc>
      </w:tr>
      <w:tr w:rsidR="007C6902">
        <w:trPr>
          <w:trHeight w:hRule="exact" w:val="1579"/>
        </w:trPr>
        <w:tc>
          <w:tcPr>
            <w:tcW w:w="1582" w:type="dxa"/>
            <w:vMerge/>
            <w:vAlign w:val="center"/>
          </w:tcPr>
          <w:p w:rsidR="007C6902" w:rsidRDefault="007C6902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bCs/>
                <w:sz w:val="24"/>
                <w:szCs w:val="24"/>
                <w:lang w:bidi="ar"/>
              </w:rPr>
            </w:pPr>
          </w:p>
        </w:tc>
        <w:tc>
          <w:tcPr>
            <w:tcW w:w="1214" w:type="dxa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地铁</w:t>
            </w:r>
            <w:r>
              <w:rPr>
                <w:rFonts w:ascii="仿宋" w:hAnsi="仿宋" w:cs="仿宋" w:hint="eastAsia"/>
                <w:sz w:val="24"/>
                <w:szCs w:val="24"/>
              </w:rPr>
              <w:t>/</w:t>
            </w:r>
          </w:p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公交</w:t>
            </w:r>
          </w:p>
        </w:tc>
        <w:tc>
          <w:tcPr>
            <w:tcW w:w="4681" w:type="dxa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left"/>
              <w:rPr>
                <w:rFonts w:ascii="仿宋" w:hAnsi="仿宋" w:cs="仿宋"/>
                <w:sz w:val="24"/>
                <w:szCs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于大兴机场地铁站乘坐大兴国际机场线，在草桥站下车，换乘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19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号线，在景风门站下车，换乘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14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号线，在望京站下车，换乘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15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号线，在国展站下车，乘坐顺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62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路至国家会计学院公交站</w:t>
            </w:r>
          </w:p>
        </w:tc>
        <w:tc>
          <w:tcPr>
            <w:tcW w:w="1347" w:type="dxa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bCs/>
                <w:spacing w:val="-36"/>
                <w:sz w:val="24"/>
                <w:szCs w:val="24"/>
                <w:lang w:bidi="ar"/>
              </w:rPr>
            </w:pPr>
            <w:r>
              <w:rPr>
                <w:rFonts w:ascii="仿宋" w:hAnsi="仿宋" w:cs="仿宋" w:hint="eastAsia"/>
                <w:b/>
                <w:bCs/>
                <w:spacing w:val="-36"/>
                <w:sz w:val="24"/>
                <w:szCs w:val="24"/>
                <w:lang w:bidi="ar"/>
              </w:rPr>
              <w:t>130</w:t>
            </w:r>
            <w:r>
              <w:rPr>
                <w:rFonts w:ascii="仿宋" w:hAnsi="仿宋" w:cs="仿宋" w:hint="eastAsia"/>
                <w:b/>
                <w:bCs/>
                <w:spacing w:val="-36"/>
                <w:sz w:val="24"/>
                <w:szCs w:val="24"/>
                <w:lang w:bidi="ar"/>
              </w:rPr>
              <w:t>分钟</w:t>
            </w:r>
          </w:p>
        </w:tc>
      </w:tr>
      <w:tr w:rsidR="007C6902">
        <w:trPr>
          <w:trHeight w:val="477"/>
        </w:trPr>
        <w:tc>
          <w:tcPr>
            <w:tcW w:w="1582" w:type="dxa"/>
            <w:vMerge w:val="restart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bCs/>
                <w:sz w:val="24"/>
                <w:szCs w:val="24"/>
              </w:rPr>
            </w:pPr>
            <w:r>
              <w:rPr>
                <w:rFonts w:ascii="仿宋" w:hAnsi="仿宋" w:cs="仿宋" w:hint="eastAsia"/>
                <w:b/>
                <w:bCs/>
                <w:sz w:val="24"/>
                <w:szCs w:val="24"/>
              </w:rPr>
              <w:t>北京站</w:t>
            </w:r>
          </w:p>
        </w:tc>
        <w:tc>
          <w:tcPr>
            <w:tcW w:w="1214" w:type="dxa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驾车</w:t>
            </w:r>
          </w:p>
        </w:tc>
        <w:tc>
          <w:tcPr>
            <w:tcW w:w="4681" w:type="dxa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left"/>
              <w:rPr>
                <w:rFonts w:ascii="仿宋" w:hAnsi="仿宋" w:cs="仿宋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约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25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公里</w:t>
            </w:r>
          </w:p>
        </w:tc>
        <w:tc>
          <w:tcPr>
            <w:tcW w:w="1347" w:type="dxa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bCs/>
                <w:sz w:val="24"/>
                <w:szCs w:val="24"/>
              </w:rPr>
            </w:pPr>
            <w:r>
              <w:rPr>
                <w:rFonts w:ascii="仿宋" w:hAnsi="仿宋" w:cs="仿宋" w:hint="eastAsia"/>
                <w:b/>
                <w:bCs/>
                <w:spacing w:val="-20"/>
                <w:sz w:val="24"/>
                <w:szCs w:val="24"/>
                <w:lang w:bidi="ar"/>
              </w:rPr>
              <w:t>30</w:t>
            </w:r>
            <w:r>
              <w:rPr>
                <w:rFonts w:ascii="仿宋" w:hAnsi="仿宋" w:cs="仿宋" w:hint="eastAsia"/>
                <w:b/>
                <w:bCs/>
                <w:spacing w:val="-20"/>
                <w:sz w:val="24"/>
                <w:szCs w:val="24"/>
                <w:lang w:bidi="ar"/>
              </w:rPr>
              <w:t>分钟</w:t>
            </w:r>
          </w:p>
        </w:tc>
      </w:tr>
      <w:tr w:rsidR="007C6902">
        <w:trPr>
          <w:trHeight w:hRule="exact" w:val="1292"/>
        </w:trPr>
        <w:tc>
          <w:tcPr>
            <w:tcW w:w="1582" w:type="dxa"/>
            <w:vMerge/>
            <w:vAlign w:val="center"/>
          </w:tcPr>
          <w:p w:rsidR="007C6902" w:rsidRDefault="007C6902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1214" w:type="dxa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地铁</w:t>
            </w:r>
            <w:r>
              <w:rPr>
                <w:rFonts w:ascii="仿宋" w:hAnsi="仿宋" w:cs="仿宋" w:hint="eastAsia"/>
                <w:sz w:val="24"/>
                <w:szCs w:val="24"/>
              </w:rPr>
              <w:t>/</w:t>
            </w:r>
          </w:p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公交</w:t>
            </w:r>
          </w:p>
        </w:tc>
        <w:tc>
          <w:tcPr>
            <w:tcW w:w="4681" w:type="dxa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left"/>
              <w:rPr>
                <w:rFonts w:ascii="仿宋" w:hAnsi="仿宋" w:cs="仿宋"/>
                <w:sz w:val="24"/>
                <w:szCs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乘坐地铁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2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号线，在崇文门</w:t>
            </w:r>
            <w:r>
              <w:rPr>
                <w:rFonts w:ascii="仿宋" w:hAnsi="仿宋" w:cs="仿宋" w:hint="eastAsia"/>
                <w:b/>
                <w:bCs/>
                <w:sz w:val="24"/>
                <w:szCs w:val="24"/>
                <w:lang w:bidi="ar"/>
              </w:rPr>
              <w:t>站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下车，换乘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5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号线，在大屯路东站下车，换乘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15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号线，在国展站下车，乘坐顺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62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路公交车至国家会计学院公交站</w:t>
            </w:r>
          </w:p>
        </w:tc>
        <w:tc>
          <w:tcPr>
            <w:tcW w:w="1347" w:type="dxa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bCs/>
                <w:sz w:val="24"/>
                <w:szCs w:val="24"/>
              </w:rPr>
            </w:pPr>
            <w:r>
              <w:rPr>
                <w:rFonts w:ascii="仿宋" w:hAnsi="仿宋" w:cs="仿宋" w:hint="eastAsia"/>
                <w:b/>
                <w:bCs/>
                <w:spacing w:val="-20"/>
                <w:sz w:val="24"/>
                <w:szCs w:val="24"/>
                <w:lang w:bidi="ar"/>
              </w:rPr>
              <w:t>90</w:t>
            </w:r>
            <w:r>
              <w:rPr>
                <w:rFonts w:ascii="仿宋" w:hAnsi="仿宋" w:cs="仿宋" w:hint="eastAsia"/>
                <w:b/>
                <w:bCs/>
                <w:spacing w:val="-20"/>
                <w:sz w:val="24"/>
                <w:szCs w:val="24"/>
                <w:lang w:bidi="ar"/>
              </w:rPr>
              <w:t>分钟</w:t>
            </w:r>
          </w:p>
        </w:tc>
      </w:tr>
      <w:tr w:rsidR="007C6902">
        <w:trPr>
          <w:trHeight w:val="462"/>
        </w:trPr>
        <w:tc>
          <w:tcPr>
            <w:tcW w:w="1582" w:type="dxa"/>
            <w:vMerge w:val="restart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bCs/>
                <w:sz w:val="24"/>
                <w:szCs w:val="24"/>
              </w:rPr>
            </w:pPr>
            <w:r>
              <w:rPr>
                <w:rFonts w:ascii="仿宋" w:hAnsi="仿宋" w:cs="仿宋" w:hint="eastAsia"/>
                <w:b/>
                <w:bCs/>
                <w:sz w:val="24"/>
                <w:szCs w:val="24"/>
              </w:rPr>
              <w:t>北京西站</w:t>
            </w:r>
          </w:p>
        </w:tc>
        <w:tc>
          <w:tcPr>
            <w:tcW w:w="1214" w:type="dxa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驾车</w:t>
            </w:r>
          </w:p>
        </w:tc>
        <w:tc>
          <w:tcPr>
            <w:tcW w:w="4681" w:type="dxa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left"/>
              <w:rPr>
                <w:rFonts w:ascii="仿宋" w:hAnsi="仿宋" w:cs="仿宋"/>
                <w:sz w:val="24"/>
                <w:szCs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约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34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公里</w:t>
            </w:r>
          </w:p>
        </w:tc>
        <w:tc>
          <w:tcPr>
            <w:tcW w:w="1347" w:type="dxa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bCs/>
                <w:sz w:val="24"/>
                <w:szCs w:val="24"/>
              </w:rPr>
            </w:pPr>
            <w:r>
              <w:rPr>
                <w:rFonts w:ascii="仿宋" w:hAnsi="仿宋" w:cs="仿宋" w:hint="eastAsia"/>
                <w:b/>
                <w:bCs/>
                <w:spacing w:val="-20"/>
                <w:sz w:val="24"/>
                <w:szCs w:val="24"/>
                <w:lang w:bidi="ar"/>
              </w:rPr>
              <w:t>50</w:t>
            </w:r>
            <w:r>
              <w:rPr>
                <w:rFonts w:ascii="仿宋" w:hAnsi="仿宋" w:cs="仿宋" w:hint="eastAsia"/>
                <w:b/>
                <w:bCs/>
                <w:spacing w:val="-20"/>
                <w:sz w:val="24"/>
                <w:szCs w:val="24"/>
                <w:lang w:bidi="ar"/>
              </w:rPr>
              <w:t>分钟</w:t>
            </w:r>
          </w:p>
        </w:tc>
      </w:tr>
      <w:tr w:rsidR="007C6902" w:rsidTr="00065879">
        <w:trPr>
          <w:trHeight w:hRule="exact" w:val="1444"/>
        </w:trPr>
        <w:tc>
          <w:tcPr>
            <w:tcW w:w="1582" w:type="dxa"/>
            <w:vMerge/>
            <w:vAlign w:val="center"/>
          </w:tcPr>
          <w:p w:rsidR="007C6902" w:rsidRDefault="007C6902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1214" w:type="dxa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地铁</w:t>
            </w:r>
            <w:r>
              <w:rPr>
                <w:rFonts w:ascii="仿宋" w:hAnsi="仿宋" w:cs="仿宋" w:hint="eastAsia"/>
                <w:sz w:val="24"/>
                <w:szCs w:val="24"/>
              </w:rPr>
              <w:t>/</w:t>
            </w:r>
          </w:p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公交</w:t>
            </w:r>
          </w:p>
        </w:tc>
        <w:tc>
          <w:tcPr>
            <w:tcW w:w="4681" w:type="dxa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left"/>
              <w:rPr>
                <w:rFonts w:ascii="仿宋" w:eastAsia="宋体" w:hAnsi="仿宋" w:cs="仿宋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乘坐地铁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7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号线，在磁器口</w:t>
            </w:r>
            <w:r>
              <w:rPr>
                <w:rFonts w:ascii="仿宋" w:hAnsi="仿宋" w:cs="仿宋" w:hint="eastAsia"/>
                <w:b/>
                <w:bCs/>
                <w:sz w:val="24"/>
                <w:szCs w:val="24"/>
                <w:lang w:bidi="ar"/>
              </w:rPr>
              <w:t>站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下车，换乘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5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号线，在大屯路东站下车，换乘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15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号线，在国展站下车，乘坐顺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62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路公交车至国家会计学院公交站</w:t>
            </w:r>
          </w:p>
        </w:tc>
        <w:tc>
          <w:tcPr>
            <w:tcW w:w="1347" w:type="dxa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bCs/>
                <w:sz w:val="24"/>
                <w:szCs w:val="24"/>
              </w:rPr>
            </w:pPr>
            <w:r>
              <w:rPr>
                <w:rFonts w:ascii="仿宋" w:hAnsi="仿宋" w:cs="仿宋" w:hint="eastAsia"/>
                <w:b/>
                <w:bCs/>
                <w:spacing w:val="-20"/>
                <w:sz w:val="24"/>
                <w:szCs w:val="24"/>
                <w:lang w:bidi="ar"/>
              </w:rPr>
              <w:t>110</w:t>
            </w:r>
            <w:r>
              <w:rPr>
                <w:rFonts w:ascii="仿宋" w:hAnsi="仿宋" w:cs="仿宋" w:hint="eastAsia"/>
                <w:b/>
                <w:bCs/>
                <w:spacing w:val="-20"/>
                <w:sz w:val="24"/>
                <w:szCs w:val="24"/>
                <w:lang w:bidi="ar"/>
              </w:rPr>
              <w:t>分钟</w:t>
            </w:r>
          </w:p>
        </w:tc>
      </w:tr>
      <w:tr w:rsidR="007C6902">
        <w:trPr>
          <w:trHeight w:val="492"/>
        </w:trPr>
        <w:tc>
          <w:tcPr>
            <w:tcW w:w="1582" w:type="dxa"/>
            <w:vMerge w:val="restart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bCs/>
                <w:sz w:val="24"/>
                <w:szCs w:val="24"/>
              </w:rPr>
            </w:pPr>
            <w:r>
              <w:rPr>
                <w:rFonts w:ascii="仿宋" w:hAnsi="仿宋" w:cs="仿宋" w:hint="eastAsia"/>
                <w:b/>
                <w:bCs/>
                <w:sz w:val="24"/>
                <w:szCs w:val="24"/>
              </w:rPr>
              <w:t>北京南站</w:t>
            </w:r>
          </w:p>
        </w:tc>
        <w:tc>
          <w:tcPr>
            <w:tcW w:w="1214" w:type="dxa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驾车</w:t>
            </w:r>
          </w:p>
        </w:tc>
        <w:tc>
          <w:tcPr>
            <w:tcW w:w="4681" w:type="dxa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left"/>
              <w:rPr>
                <w:rFonts w:ascii="仿宋" w:hAnsi="仿宋" w:cs="仿宋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约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35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公里</w:t>
            </w:r>
          </w:p>
        </w:tc>
        <w:tc>
          <w:tcPr>
            <w:tcW w:w="1347" w:type="dxa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bCs/>
                <w:sz w:val="24"/>
                <w:szCs w:val="24"/>
              </w:rPr>
            </w:pPr>
            <w:r>
              <w:rPr>
                <w:rFonts w:ascii="仿宋" w:hAnsi="仿宋" w:cs="仿宋" w:hint="eastAsia"/>
                <w:b/>
                <w:bCs/>
                <w:spacing w:val="-20"/>
                <w:sz w:val="24"/>
                <w:szCs w:val="24"/>
                <w:lang w:bidi="ar"/>
              </w:rPr>
              <w:t>55</w:t>
            </w:r>
            <w:r>
              <w:rPr>
                <w:rFonts w:ascii="仿宋" w:hAnsi="仿宋" w:cs="仿宋" w:hint="eastAsia"/>
                <w:b/>
                <w:bCs/>
                <w:spacing w:val="-20"/>
                <w:sz w:val="24"/>
                <w:szCs w:val="24"/>
                <w:lang w:bidi="ar"/>
              </w:rPr>
              <w:t>分钟</w:t>
            </w:r>
          </w:p>
        </w:tc>
      </w:tr>
      <w:tr w:rsidR="007C6902" w:rsidTr="00065879">
        <w:trPr>
          <w:trHeight w:hRule="exact" w:val="1141"/>
        </w:trPr>
        <w:tc>
          <w:tcPr>
            <w:tcW w:w="1582" w:type="dxa"/>
            <w:vMerge/>
            <w:vAlign w:val="center"/>
          </w:tcPr>
          <w:p w:rsidR="007C6902" w:rsidRDefault="007C6902">
            <w:pPr>
              <w:pStyle w:val="2"/>
              <w:spacing w:line="300" w:lineRule="exact"/>
              <w:ind w:firstLineChars="0" w:firstLine="0"/>
              <w:jc w:val="left"/>
              <w:rPr>
                <w:rFonts w:ascii="仿宋" w:hAnsi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1214" w:type="dxa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地铁</w:t>
            </w:r>
            <w:r>
              <w:rPr>
                <w:rFonts w:ascii="仿宋" w:hAnsi="仿宋" w:cs="仿宋" w:hint="eastAsia"/>
                <w:sz w:val="24"/>
                <w:szCs w:val="24"/>
              </w:rPr>
              <w:t>/</w:t>
            </w:r>
          </w:p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</w:rPr>
              <w:t>公交</w:t>
            </w:r>
          </w:p>
        </w:tc>
        <w:tc>
          <w:tcPr>
            <w:tcW w:w="4681" w:type="dxa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left"/>
              <w:rPr>
                <w:rFonts w:ascii="仿宋" w:eastAsia="宋体" w:hAnsi="仿宋" w:cs="仿宋"/>
                <w:sz w:val="24"/>
                <w:szCs w:val="24"/>
              </w:rPr>
            </w:pP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乘坐地铁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14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号线，在望京站下车，换乘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15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号线，在国展站下车，乘坐顺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62</w:t>
            </w:r>
            <w:r>
              <w:rPr>
                <w:rFonts w:ascii="仿宋" w:hAnsi="仿宋" w:cs="仿宋" w:hint="eastAsia"/>
                <w:sz w:val="24"/>
                <w:szCs w:val="24"/>
                <w:lang w:bidi="ar"/>
              </w:rPr>
              <w:t>路至国家会计学院公交站</w:t>
            </w:r>
          </w:p>
        </w:tc>
        <w:tc>
          <w:tcPr>
            <w:tcW w:w="1347" w:type="dxa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bCs/>
                <w:sz w:val="24"/>
                <w:szCs w:val="24"/>
              </w:rPr>
            </w:pPr>
            <w:r>
              <w:rPr>
                <w:rFonts w:ascii="仿宋" w:hAnsi="仿宋" w:cs="仿宋" w:hint="eastAsia"/>
                <w:b/>
                <w:bCs/>
                <w:spacing w:val="-20"/>
                <w:sz w:val="24"/>
                <w:szCs w:val="24"/>
                <w:lang w:bidi="ar"/>
              </w:rPr>
              <w:t>100</w:t>
            </w:r>
            <w:r>
              <w:rPr>
                <w:rFonts w:ascii="仿宋" w:hAnsi="仿宋" w:cs="仿宋" w:hint="eastAsia"/>
                <w:b/>
                <w:bCs/>
                <w:spacing w:val="-20"/>
                <w:sz w:val="24"/>
                <w:szCs w:val="24"/>
                <w:lang w:bidi="ar"/>
              </w:rPr>
              <w:t>分钟</w:t>
            </w:r>
          </w:p>
        </w:tc>
      </w:tr>
    </w:tbl>
    <w:p w:rsidR="007C6902" w:rsidRDefault="00A424A9">
      <w:pPr>
        <w:spacing w:line="520" w:lineRule="exact"/>
        <w:ind w:firstLineChars="200" w:firstLine="482"/>
        <w:rPr>
          <w:lang w:eastAsia="zh-CN"/>
        </w:rPr>
      </w:pPr>
      <w:r>
        <w:rPr>
          <w:rFonts w:ascii="仿宋" w:eastAsia="仿宋" w:hAnsi="仿宋" w:cs="仿宋" w:hint="eastAsia"/>
          <w:b/>
          <w:bCs/>
          <w:lang w:eastAsia="zh-CN"/>
        </w:rPr>
        <w:t>温馨提示：请提前了解所选线路公共交通运营时间。</w:t>
      </w:r>
    </w:p>
    <w:p w:rsidR="007C6902" w:rsidRDefault="00A424A9">
      <w:pPr>
        <w:spacing w:beforeLines="100" w:before="312" w:afterLines="100" w:after="312" w:line="560" w:lineRule="exact"/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lastRenderedPageBreak/>
        <w:t>其他服务信息</w:t>
      </w:r>
    </w:p>
    <w:tbl>
      <w:tblPr>
        <w:tblpPr w:leftFromText="181" w:rightFromText="181" w:vertAnchor="text" w:horzAnchor="page" w:tblpXSpec="center" w:tblpY="285"/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1482"/>
        <w:gridCol w:w="7442"/>
      </w:tblGrid>
      <w:tr w:rsidR="007C6902">
        <w:trPr>
          <w:trHeight w:val="923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pct25" w:color="auto" w:fill="auto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序号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pct25" w:color="auto" w:fill="auto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服务项目</w:t>
            </w:r>
          </w:p>
        </w:tc>
        <w:tc>
          <w:tcPr>
            <w:tcW w:w="7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pct25" w:color="auto" w:fill="auto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服务内容</w:t>
            </w:r>
          </w:p>
        </w:tc>
      </w:tr>
      <w:tr w:rsidR="007C6902">
        <w:trPr>
          <w:trHeight w:val="2309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kern w:val="2"/>
                <w:sz w:val="28"/>
                <w:szCs w:val="28"/>
              </w:rPr>
            </w:pPr>
            <w:r>
              <w:rPr>
                <w:rFonts w:ascii="仿宋" w:hAnsi="仿宋" w:cs="仿宋" w:hint="eastAsia"/>
                <w:b/>
                <w:kern w:val="2"/>
                <w:sz w:val="28"/>
                <w:szCs w:val="28"/>
              </w:rPr>
              <w:t>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sz w:val="28"/>
                <w:szCs w:val="28"/>
              </w:rPr>
            </w:pPr>
            <w:r>
              <w:rPr>
                <w:rFonts w:ascii="仿宋" w:hAnsi="仿宋" w:cs="仿宋" w:hint="eastAsia"/>
                <w:b/>
                <w:kern w:val="2"/>
                <w:sz w:val="28"/>
                <w:szCs w:val="28"/>
              </w:rPr>
              <w:t>客房服务</w:t>
            </w:r>
          </w:p>
        </w:tc>
        <w:tc>
          <w:tcPr>
            <w:tcW w:w="7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7C6902" w:rsidRDefault="00A424A9">
            <w:pPr>
              <w:pStyle w:val="2"/>
              <w:spacing w:line="400" w:lineRule="exact"/>
              <w:ind w:firstLineChars="0" w:firstLine="0"/>
              <w:jc w:val="left"/>
              <w:rPr>
                <w:rFonts w:ascii="仿宋" w:hAnsi="仿宋" w:cs="仿宋"/>
                <w:sz w:val="28"/>
                <w:szCs w:val="28"/>
                <w:lang w:bidi="ar"/>
              </w:rPr>
            </w:pPr>
            <w:r>
              <w:rPr>
                <w:rFonts w:ascii="仿宋" w:hAnsi="仿宋" w:cs="仿宋" w:hint="eastAsia"/>
                <w:b/>
                <w:sz w:val="28"/>
                <w:szCs w:val="28"/>
                <w:lang w:bidi="ar"/>
              </w:rPr>
              <w:t>24</w:t>
            </w:r>
            <w:r>
              <w:rPr>
                <w:rFonts w:ascii="仿宋" w:hAnsi="仿宋" w:cs="仿宋" w:hint="eastAsia"/>
                <w:b/>
                <w:sz w:val="28"/>
                <w:szCs w:val="28"/>
                <w:lang w:bidi="ar"/>
              </w:rPr>
              <w:t>小时服务</w:t>
            </w:r>
          </w:p>
          <w:p w:rsidR="007C6902" w:rsidRDefault="00A424A9">
            <w:pPr>
              <w:pStyle w:val="2"/>
              <w:spacing w:line="400" w:lineRule="exact"/>
              <w:ind w:firstLineChars="0" w:firstLine="0"/>
              <w:jc w:val="left"/>
              <w:rPr>
                <w:rFonts w:ascii="仿宋" w:hAnsi="仿宋" w:cs="仿宋"/>
                <w:sz w:val="28"/>
                <w:szCs w:val="28"/>
                <w:lang w:bidi="ar"/>
              </w:rPr>
            </w:pPr>
            <w:r>
              <w:rPr>
                <w:rFonts w:ascii="仿宋" w:hAnsi="仿宋" w:cs="仿宋" w:hint="eastAsia"/>
                <w:sz w:val="28"/>
                <w:szCs w:val="28"/>
                <w:lang w:bidi="ar"/>
              </w:rPr>
              <w:t>房间电话直接拨号：</w:t>
            </w:r>
            <w:r>
              <w:rPr>
                <w:rFonts w:ascii="仿宋" w:hAnsi="仿宋" w:cs="仿宋" w:hint="eastAsia"/>
                <w:sz w:val="28"/>
                <w:szCs w:val="28"/>
                <w:lang w:bidi="ar"/>
              </w:rPr>
              <w:t>21</w:t>
            </w:r>
          </w:p>
          <w:p w:rsidR="007C6902" w:rsidRDefault="00A424A9">
            <w:pPr>
              <w:pStyle w:val="2"/>
              <w:spacing w:line="400" w:lineRule="exact"/>
              <w:ind w:firstLineChars="0" w:firstLine="0"/>
              <w:jc w:val="left"/>
              <w:rPr>
                <w:rFonts w:ascii="仿宋" w:hAnsi="仿宋" w:cs="仿宋"/>
                <w:b/>
                <w:kern w:val="2"/>
                <w:sz w:val="28"/>
                <w:szCs w:val="28"/>
              </w:rPr>
            </w:pPr>
            <w:r>
              <w:rPr>
                <w:rFonts w:ascii="仿宋" w:hAnsi="仿宋" w:cs="仿宋" w:hint="eastAsia"/>
                <w:sz w:val="28"/>
                <w:szCs w:val="28"/>
                <w:lang w:bidi="ar"/>
              </w:rPr>
              <w:t>手机拨号：</w:t>
            </w:r>
            <w:r>
              <w:rPr>
                <w:rFonts w:ascii="仿宋" w:hAnsi="仿宋" w:cs="仿宋" w:hint="eastAsia"/>
                <w:sz w:val="28"/>
                <w:szCs w:val="28"/>
                <w:lang w:bidi="ar"/>
              </w:rPr>
              <w:t>010-64505562</w:t>
            </w:r>
          </w:p>
        </w:tc>
      </w:tr>
      <w:tr w:rsidR="007C6902">
        <w:trPr>
          <w:trHeight w:val="1849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ascii="仿宋" w:hAnsi="仿宋" w:cs="仿宋" w:hint="eastAsia"/>
                <w:b/>
                <w:sz w:val="28"/>
                <w:szCs w:val="28"/>
                <w:lang w:bidi="ar"/>
              </w:rPr>
              <w:t>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ascii="仿宋" w:hAnsi="仿宋" w:cs="仿宋" w:hint="eastAsia"/>
                <w:b/>
                <w:sz w:val="28"/>
                <w:szCs w:val="28"/>
                <w:lang w:bidi="ar"/>
              </w:rPr>
              <w:t>电话服务</w:t>
            </w:r>
          </w:p>
        </w:tc>
        <w:tc>
          <w:tcPr>
            <w:tcW w:w="7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7C6902" w:rsidRDefault="00A424A9">
            <w:pPr>
              <w:pStyle w:val="2"/>
              <w:spacing w:line="400" w:lineRule="exact"/>
              <w:ind w:firstLineChars="0" w:firstLine="0"/>
              <w:jc w:val="left"/>
              <w:rPr>
                <w:rFonts w:ascii="仿宋" w:hAnsi="仿宋" w:cs="仿宋"/>
                <w:sz w:val="28"/>
                <w:szCs w:val="28"/>
                <w:lang w:bidi="ar"/>
              </w:rPr>
            </w:pPr>
            <w:r>
              <w:rPr>
                <w:rFonts w:ascii="仿宋" w:hAnsi="仿宋" w:cs="仿宋" w:hint="eastAsia"/>
                <w:sz w:val="28"/>
                <w:szCs w:val="28"/>
                <w:lang w:bidi="ar"/>
              </w:rPr>
              <w:t>学院电话：</w:t>
            </w:r>
            <w:r>
              <w:rPr>
                <w:rFonts w:ascii="仿宋" w:hAnsi="仿宋" w:cs="仿宋" w:hint="eastAsia"/>
                <w:sz w:val="28"/>
                <w:szCs w:val="28"/>
                <w:lang w:bidi="ar"/>
              </w:rPr>
              <w:t>64570088</w:t>
            </w:r>
            <w:r>
              <w:rPr>
                <w:rFonts w:ascii="仿宋" w:hAnsi="仿宋" w:cs="仿宋" w:hint="eastAsia"/>
                <w:sz w:val="28"/>
                <w:szCs w:val="28"/>
                <w:lang w:bidi="ar"/>
              </w:rPr>
              <w:t>，总机：</w:t>
            </w:r>
            <w:r>
              <w:rPr>
                <w:rFonts w:ascii="仿宋" w:hAnsi="仿宋" w:cs="仿宋" w:hint="eastAsia"/>
                <w:sz w:val="28"/>
                <w:szCs w:val="28"/>
                <w:lang w:bidi="ar"/>
              </w:rPr>
              <w:t>11200</w:t>
            </w:r>
          </w:p>
          <w:p w:rsidR="007C6902" w:rsidRDefault="00A424A9">
            <w:pPr>
              <w:pStyle w:val="2"/>
              <w:spacing w:line="400" w:lineRule="exact"/>
              <w:ind w:firstLineChars="0" w:firstLine="0"/>
              <w:jc w:val="left"/>
              <w:rPr>
                <w:rFonts w:ascii="仿宋" w:hAnsi="仿宋" w:cs="仿宋"/>
                <w:sz w:val="28"/>
                <w:szCs w:val="28"/>
                <w:lang w:bidi="ar"/>
              </w:rPr>
            </w:pPr>
            <w:r>
              <w:rPr>
                <w:rFonts w:ascii="仿宋" w:hAnsi="仿宋" w:cs="仿宋" w:hint="eastAsia"/>
                <w:sz w:val="28"/>
                <w:szCs w:val="28"/>
                <w:lang w:bidi="ar"/>
              </w:rPr>
              <w:t>您的分机号是您的宿舍号前加</w:t>
            </w:r>
            <w:r>
              <w:rPr>
                <w:rFonts w:ascii="仿宋" w:hAnsi="仿宋" w:cs="仿宋" w:hint="eastAsia"/>
                <w:sz w:val="28"/>
                <w:szCs w:val="28"/>
                <w:lang w:bidi="ar"/>
              </w:rPr>
              <w:t>6</w:t>
            </w:r>
            <w:r>
              <w:rPr>
                <w:rFonts w:ascii="仿宋" w:hAnsi="仿宋" w:cs="仿宋" w:hint="eastAsia"/>
                <w:sz w:val="28"/>
                <w:szCs w:val="28"/>
                <w:lang w:bidi="ar"/>
              </w:rPr>
              <w:t>，打北京市内电话请先拨</w:t>
            </w:r>
            <w:r>
              <w:rPr>
                <w:rFonts w:ascii="仿宋" w:hAnsi="仿宋" w:cs="仿宋" w:hint="eastAsia"/>
                <w:sz w:val="28"/>
                <w:szCs w:val="28"/>
                <w:lang w:bidi="ar"/>
              </w:rPr>
              <w:t>9</w:t>
            </w:r>
          </w:p>
        </w:tc>
      </w:tr>
      <w:tr w:rsidR="007C6902">
        <w:trPr>
          <w:trHeight w:val="3529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ascii="仿宋" w:hAnsi="仿宋" w:cs="仿宋" w:hint="eastAsia"/>
                <w:b/>
                <w:sz w:val="28"/>
                <w:szCs w:val="28"/>
                <w:lang w:bidi="ar"/>
              </w:rPr>
              <w:t>3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sz w:val="28"/>
                <w:szCs w:val="28"/>
              </w:rPr>
            </w:pPr>
            <w:r>
              <w:rPr>
                <w:rFonts w:ascii="仿宋" w:hAnsi="仿宋" w:cs="仿宋" w:hint="eastAsia"/>
                <w:b/>
                <w:sz w:val="28"/>
                <w:szCs w:val="28"/>
                <w:lang w:bidi="ar"/>
              </w:rPr>
              <w:t>无线网络</w:t>
            </w:r>
          </w:p>
        </w:tc>
        <w:tc>
          <w:tcPr>
            <w:tcW w:w="7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7C6902" w:rsidRDefault="00A424A9">
            <w:pPr>
              <w:pStyle w:val="2"/>
              <w:spacing w:line="400" w:lineRule="exact"/>
              <w:ind w:firstLineChars="0" w:firstLine="0"/>
              <w:jc w:val="left"/>
              <w:rPr>
                <w:rFonts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ascii="仿宋" w:hAnsi="仿宋" w:cs="仿宋" w:hint="eastAsia"/>
                <w:b/>
                <w:sz w:val="28"/>
                <w:szCs w:val="28"/>
                <w:lang w:bidi="ar"/>
              </w:rPr>
              <w:t>免费服务。</w:t>
            </w:r>
          </w:p>
          <w:p w:rsidR="007C6902" w:rsidRDefault="00A424A9">
            <w:pPr>
              <w:pStyle w:val="2"/>
              <w:spacing w:line="400" w:lineRule="exact"/>
              <w:ind w:firstLineChars="0" w:firstLine="0"/>
              <w:jc w:val="left"/>
              <w:rPr>
                <w:rFonts w:ascii="仿宋" w:hAnsi="仿宋" w:cs="仿宋"/>
                <w:sz w:val="28"/>
                <w:szCs w:val="28"/>
                <w:lang w:bidi="ar"/>
              </w:rPr>
            </w:pPr>
            <w:r>
              <w:rPr>
                <w:rFonts w:ascii="仿宋" w:hAnsi="仿宋" w:cs="仿宋" w:hint="eastAsia"/>
                <w:sz w:val="28"/>
                <w:szCs w:val="28"/>
                <w:lang w:bidi="ar"/>
              </w:rPr>
              <w:t>在</w:t>
            </w:r>
            <w:r>
              <w:rPr>
                <w:rFonts w:ascii="仿宋" w:hAnsi="仿宋" w:cs="仿宋" w:hint="eastAsia"/>
                <w:sz w:val="28"/>
                <w:szCs w:val="28"/>
                <w:lang w:bidi="ar"/>
              </w:rPr>
              <w:t>WIFI</w:t>
            </w:r>
            <w:r>
              <w:rPr>
                <w:rFonts w:ascii="仿宋" w:hAnsi="仿宋" w:cs="仿宋" w:hint="eastAsia"/>
                <w:sz w:val="28"/>
                <w:szCs w:val="28"/>
                <w:lang w:bidi="ar"/>
              </w:rPr>
              <w:t>列表中选择“</w:t>
            </w:r>
            <w:r>
              <w:rPr>
                <w:rFonts w:ascii="仿宋" w:hAnsi="仿宋" w:cs="仿宋" w:hint="eastAsia"/>
                <w:sz w:val="28"/>
                <w:szCs w:val="28"/>
                <w:lang w:bidi="ar"/>
              </w:rPr>
              <w:t>NAI</w:t>
            </w:r>
            <w:r>
              <w:rPr>
                <w:rFonts w:ascii="仿宋" w:hAnsi="仿宋" w:cs="仿宋" w:hint="eastAsia"/>
                <w:sz w:val="28"/>
                <w:szCs w:val="28"/>
                <w:lang w:bidi="ar"/>
              </w:rPr>
              <w:t>”进行连接：</w:t>
            </w:r>
          </w:p>
          <w:p w:rsidR="007C6902" w:rsidRDefault="00A424A9">
            <w:pPr>
              <w:pStyle w:val="2"/>
              <w:spacing w:line="400" w:lineRule="exact"/>
              <w:ind w:firstLineChars="0" w:firstLine="0"/>
              <w:jc w:val="left"/>
              <w:rPr>
                <w:rFonts w:ascii="仿宋" w:hAnsi="仿宋" w:cs="仿宋"/>
                <w:sz w:val="28"/>
                <w:szCs w:val="28"/>
                <w:lang w:bidi="ar"/>
              </w:rPr>
            </w:pPr>
            <w:r>
              <w:rPr>
                <w:rFonts w:ascii="仿宋" w:hAnsi="仿宋" w:cs="仿宋" w:hint="eastAsia"/>
                <w:b/>
                <w:bCs/>
                <w:sz w:val="28"/>
                <w:szCs w:val="28"/>
                <w:lang w:bidi="ar"/>
              </w:rPr>
              <w:t>第一步，</w:t>
            </w:r>
            <w:r>
              <w:rPr>
                <w:rFonts w:ascii="仿宋" w:hAnsi="仿宋" w:cs="仿宋" w:hint="eastAsia"/>
                <w:sz w:val="28"/>
                <w:szCs w:val="28"/>
                <w:lang w:bidi="ar"/>
              </w:rPr>
              <w:t>连接后，会弹出登录页面。如果没有弹出，用浏览器打开任意校外网站（如：</w:t>
            </w:r>
            <w:r>
              <w:rPr>
                <w:rFonts w:ascii="仿宋" w:hAnsi="仿宋" w:cs="仿宋" w:hint="eastAsia"/>
                <w:sz w:val="28"/>
                <w:szCs w:val="28"/>
                <w:lang w:bidi="ar"/>
              </w:rPr>
              <w:t>http://1</w:t>
            </w:r>
            <w:r>
              <w:rPr>
                <w:rFonts w:ascii="仿宋" w:hAnsi="仿宋" w:cs="仿宋"/>
                <w:sz w:val="28"/>
                <w:szCs w:val="28"/>
                <w:lang w:bidi="ar"/>
              </w:rPr>
              <w:t>92</w:t>
            </w:r>
            <w:r>
              <w:rPr>
                <w:rFonts w:ascii="仿宋" w:hAnsi="仿宋" w:cs="仿宋" w:hint="eastAsia"/>
                <w:sz w:val="28"/>
                <w:szCs w:val="28"/>
                <w:lang w:bidi="ar"/>
              </w:rPr>
              <w:t>.1</w:t>
            </w:r>
            <w:r>
              <w:rPr>
                <w:rFonts w:ascii="仿宋" w:hAnsi="仿宋" w:cs="仿宋"/>
                <w:sz w:val="28"/>
                <w:szCs w:val="28"/>
                <w:lang w:bidi="ar"/>
              </w:rPr>
              <w:t>68</w:t>
            </w:r>
            <w:r>
              <w:rPr>
                <w:rFonts w:ascii="仿宋" w:hAnsi="仿宋" w:cs="仿宋" w:hint="eastAsia"/>
                <w:sz w:val="28"/>
                <w:szCs w:val="28"/>
                <w:lang w:bidi="ar"/>
              </w:rPr>
              <w:t>.1</w:t>
            </w:r>
            <w:r>
              <w:rPr>
                <w:rFonts w:ascii="仿宋" w:hAnsi="仿宋" w:cs="仿宋"/>
                <w:sz w:val="28"/>
                <w:szCs w:val="28"/>
                <w:lang w:bidi="ar"/>
              </w:rPr>
              <w:t>6</w:t>
            </w:r>
            <w:r>
              <w:rPr>
                <w:rFonts w:ascii="仿宋" w:hAnsi="仿宋" w:cs="仿宋" w:hint="eastAsia"/>
                <w:sz w:val="28"/>
                <w:szCs w:val="28"/>
                <w:lang w:bidi="ar"/>
              </w:rPr>
              <w:t xml:space="preserve">.6 </w:t>
            </w:r>
            <w:r>
              <w:rPr>
                <w:rFonts w:ascii="仿宋" w:hAnsi="仿宋" w:cs="仿宋" w:hint="eastAsia"/>
                <w:sz w:val="28"/>
                <w:szCs w:val="28"/>
                <w:lang w:bidi="ar"/>
              </w:rPr>
              <w:t>），会自动弹出登录页面。</w:t>
            </w:r>
          </w:p>
          <w:p w:rsidR="007C6902" w:rsidRDefault="00A424A9">
            <w:pPr>
              <w:pStyle w:val="2"/>
              <w:spacing w:line="400" w:lineRule="exact"/>
              <w:ind w:firstLineChars="0" w:firstLine="0"/>
              <w:jc w:val="left"/>
              <w:rPr>
                <w:rFonts w:ascii="仿宋" w:hAnsi="仿宋" w:cs="仿宋"/>
                <w:sz w:val="28"/>
                <w:szCs w:val="28"/>
              </w:rPr>
            </w:pPr>
            <w:r>
              <w:rPr>
                <w:rFonts w:ascii="仿宋" w:hAnsi="仿宋" w:cs="仿宋" w:hint="eastAsia"/>
                <w:b/>
                <w:bCs/>
                <w:sz w:val="28"/>
                <w:szCs w:val="28"/>
                <w:lang w:bidi="ar"/>
              </w:rPr>
              <w:t>第二步，</w:t>
            </w:r>
            <w:r>
              <w:rPr>
                <w:rFonts w:ascii="仿宋" w:hAnsi="仿宋" w:cs="仿宋" w:hint="eastAsia"/>
                <w:sz w:val="28"/>
                <w:szCs w:val="28"/>
                <w:lang w:bidi="ar"/>
              </w:rPr>
              <w:t>输入本人的手机号、短信验证码，即可登录。</w:t>
            </w:r>
          </w:p>
        </w:tc>
      </w:tr>
      <w:tr w:rsidR="007C6902">
        <w:trPr>
          <w:trHeight w:val="1801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ascii="仿宋" w:hAnsi="仿宋" w:cs="仿宋" w:hint="eastAsia"/>
                <w:b/>
                <w:sz w:val="28"/>
                <w:szCs w:val="28"/>
                <w:lang w:bidi="ar"/>
              </w:rPr>
              <w:t>4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sz w:val="28"/>
                <w:szCs w:val="28"/>
              </w:rPr>
            </w:pPr>
            <w:r>
              <w:rPr>
                <w:rFonts w:ascii="仿宋" w:hAnsi="仿宋" w:cs="仿宋" w:hint="eastAsia"/>
                <w:b/>
                <w:sz w:val="28"/>
                <w:szCs w:val="28"/>
                <w:lang w:bidi="ar"/>
              </w:rPr>
              <w:t>医疗服务</w:t>
            </w:r>
          </w:p>
        </w:tc>
        <w:tc>
          <w:tcPr>
            <w:tcW w:w="7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7C6902" w:rsidRDefault="00A424A9">
            <w:pPr>
              <w:pStyle w:val="2"/>
              <w:spacing w:line="400" w:lineRule="exact"/>
              <w:ind w:firstLineChars="0" w:firstLine="0"/>
              <w:jc w:val="left"/>
              <w:rPr>
                <w:rFonts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ascii="仿宋" w:hAnsi="仿宋" w:cs="仿宋" w:hint="eastAsia"/>
                <w:b/>
                <w:sz w:val="28"/>
                <w:szCs w:val="28"/>
                <w:lang w:bidi="ar"/>
              </w:rPr>
              <w:t>24</w:t>
            </w:r>
            <w:r>
              <w:rPr>
                <w:rFonts w:ascii="仿宋" w:hAnsi="仿宋" w:cs="仿宋" w:hint="eastAsia"/>
                <w:b/>
                <w:sz w:val="28"/>
                <w:szCs w:val="28"/>
                <w:lang w:bidi="ar"/>
              </w:rPr>
              <w:t>小时服务</w:t>
            </w:r>
          </w:p>
          <w:p w:rsidR="007C6902" w:rsidRDefault="00A424A9">
            <w:pPr>
              <w:pStyle w:val="2"/>
              <w:spacing w:line="400" w:lineRule="exact"/>
              <w:ind w:firstLineChars="0" w:firstLine="0"/>
              <w:jc w:val="left"/>
              <w:rPr>
                <w:rFonts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ascii="仿宋" w:hAnsi="仿宋" w:cs="仿宋" w:hint="eastAsia"/>
                <w:sz w:val="28"/>
                <w:szCs w:val="28"/>
                <w:lang w:bidi="ar"/>
              </w:rPr>
              <w:t>电话：</w:t>
            </w:r>
            <w:r>
              <w:rPr>
                <w:rFonts w:ascii="仿宋" w:hAnsi="仿宋" w:cs="仿宋" w:hint="eastAsia"/>
                <w:sz w:val="28"/>
                <w:szCs w:val="28"/>
                <w:lang w:bidi="ar"/>
              </w:rPr>
              <w:t>010-64505549</w:t>
            </w:r>
          </w:p>
          <w:p w:rsidR="007C6902" w:rsidRDefault="00A424A9">
            <w:pPr>
              <w:pStyle w:val="2"/>
              <w:spacing w:line="400" w:lineRule="exact"/>
              <w:ind w:firstLineChars="0" w:firstLine="0"/>
              <w:jc w:val="left"/>
              <w:rPr>
                <w:rFonts w:ascii="仿宋" w:hAnsi="仿宋" w:cs="仿宋"/>
                <w:sz w:val="28"/>
                <w:szCs w:val="28"/>
              </w:rPr>
            </w:pPr>
            <w:r>
              <w:rPr>
                <w:rFonts w:ascii="仿宋" w:hAnsi="仿宋" w:cs="仿宋" w:hint="eastAsia"/>
                <w:sz w:val="28"/>
                <w:szCs w:val="28"/>
                <w:lang w:bidi="ar"/>
              </w:rPr>
              <w:t>地点：后勤服务楼一楼</w:t>
            </w:r>
          </w:p>
        </w:tc>
      </w:tr>
      <w:tr w:rsidR="007C6902">
        <w:trPr>
          <w:trHeight w:val="1983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ascii="仿宋" w:hAnsi="仿宋" w:cs="仿宋" w:hint="eastAsia"/>
                <w:b/>
                <w:sz w:val="28"/>
                <w:szCs w:val="28"/>
                <w:lang w:bidi="ar"/>
              </w:rPr>
              <w:t>5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sz w:val="28"/>
                <w:szCs w:val="28"/>
              </w:rPr>
            </w:pPr>
            <w:r>
              <w:rPr>
                <w:rFonts w:ascii="仿宋" w:hAnsi="仿宋" w:cs="仿宋" w:hint="eastAsia"/>
                <w:b/>
                <w:sz w:val="28"/>
                <w:szCs w:val="28"/>
                <w:lang w:bidi="ar"/>
              </w:rPr>
              <w:t>超市</w:t>
            </w:r>
          </w:p>
        </w:tc>
        <w:tc>
          <w:tcPr>
            <w:tcW w:w="7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7C6902" w:rsidRDefault="00A424A9">
            <w:pPr>
              <w:pStyle w:val="2"/>
              <w:spacing w:line="400" w:lineRule="exact"/>
              <w:ind w:firstLineChars="0" w:firstLine="0"/>
              <w:jc w:val="left"/>
              <w:rPr>
                <w:rFonts w:ascii="仿宋" w:hAnsi="仿宋" w:cs="仿宋"/>
                <w:b/>
                <w:sz w:val="28"/>
                <w:szCs w:val="28"/>
              </w:rPr>
            </w:pPr>
            <w:r>
              <w:rPr>
                <w:rFonts w:ascii="仿宋" w:hAnsi="仿宋" w:cs="仿宋" w:hint="eastAsia"/>
                <w:b/>
                <w:sz w:val="28"/>
                <w:szCs w:val="28"/>
              </w:rPr>
              <w:t>服务时间：</w:t>
            </w:r>
            <w:r>
              <w:rPr>
                <w:rFonts w:ascii="仿宋" w:hAnsi="仿宋" w:cs="仿宋" w:hint="eastAsia"/>
                <w:b/>
                <w:sz w:val="28"/>
                <w:szCs w:val="28"/>
              </w:rPr>
              <w:t>10:00-21:00</w:t>
            </w:r>
          </w:p>
          <w:p w:rsidR="007C6902" w:rsidRDefault="00A424A9">
            <w:pPr>
              <w:pStyle w:val="2"/>
              <w:spacing w:line="400" w:lineRule="exact"/>
              <w:ind w:firstLineChars="0" w:firstLine="0"/>
              <w:jc w:val="left"/>
              <w:rPr>
                <w:rFonts w:ascii="仿宋" w:hAnsi="仿宋" w:cs="仿宋"/>
                <w:b/>
                <w:sz w:val="28"/>
                <w:szCs w:val="28"/>
              </w:rPr>
            </w:pPr>
            <w:r>
              <w:rPr>
                <w:rFonts w:ascii="仿宋" w:hAnsi="仿宋" w:cs="仿宋" w:hint="eastAsia"/>
                <w:sz w:val="28"/>
                <w:szCs w:val="28"/>
              </w:rPr>
              <w:t>电话：</w:t>
            </w:r>
            <w:r>
              <w:rPr>
                <w:rFonts w:ascii="仿宋" w:hAnsi="仿宋" w:cs="仿宋" w:hint="eastAsia"/>
                <w:sz w:val="28"/>
                <w:szCs w:val="28"/>
              </w:rPr>
              <w:t>010-64505449</w:t>
            </w:r>
          </w:p>
          <w:p w:rsidR="007C6902" w:rsidRDefault="00A424A9">
            <w:pPr>
              <w:pStyle w:val="2"/>
              <w:spacing w:line="400" w:lineRule="exact"/>
              <w:ind w:firstLineChars="0" w:firstLine="0"/>
              <w:jc w:val="left"/>
              <w:rPr>
                <w:rFonts w:ascii="仿宋" w:hAnsi="仿宋" w:cs="仿宋"/>
                <w:sz w:val="28"/>
                <w:szCs w:val="28"/>
              </w:rPr>
            </w:pPr>
            <w:r>
              <w:rPr>
                <w:rFonts w:ascii="仿宋" w:hAnsi="仿宋" w:cs="仿宋" w:hint="eastAsia"/>
                <w:sz w:val="28"/>
                <w:szCs w:val="28"/>
              </w:rPr>
              <w:t>地点：学员公寓</w:t>
            </w:r>
            <w:r>
              <w:rPr>
                <w:rFonts w:ascii="仿宋" w:hAnsi="仿宋" w:cs="仿宋" w:hint="eastAsia"/>
                <w:sz w:val="28"/>
                <w:szCs w:val="28"/>
              </w:rPr>
              <w:t>11</w:t>
            </w:r>
            <w:r>
              <w:rPr>
                <w:rFonts w:ascii="仿宋" w:hAnsi="仿宋" w:cs="仿宋" w:hint="eastAsia"/>
                <w:sz w:val="28"/>
                <w:szCs w:val="28"/>
              </w:rPr>
              <w:t>号楼一层</w:t>
            </w:r>
          </w:p>
        </w:tc>
      </w:tr>
      <w:tr w:rsidR="007C6902">
        <w:trPr>
          <w:trHeight w:val="836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pct25" w:color="auto" w:fill="auto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lastRenderedPageBreak/>
              <w:t>序号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pct25" w:color="auto" w:fill="auto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服务项目</w:t>
            </w:r>
          </w:p>
        </w:tc>
        <w:tc>
          <w:tcPr>
            <w:tcW w:w="7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pct25" w:color="auto" w:fill="auto"/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服务内容</w:t>
            </w:r>
          </w:p>
        </w:tc>
      </w:tr>
      <w:tr w:rsidR="007C6902">
        <w:trPr>
          <w:trHeight w:val="1972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ascii="仿宋" w:hAnsi="仿宋" w:cs="仿宋" w:hint="eastAsia"/>
                <w:b/>
                <w:sz w:val="28"/>
                <w:szCs w:val="28"/>
                <w:lang w:bidi="ar"/>
              </w:rPr>
              <w:t>6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ascii="仿宋" w:hAnsi="仿宋" w:cs="仿宋" w:hint="eastAsia"/>
                <w:b/>
                <w:sz w:val="28"/>
                <w:szCs w:val="28"/>
                <w:lang w:bidi="ar"/>
              </w:rPr>
              <w:t>图书馆</w:t>
            </w:r>
          </w:p>
        </w:tc>
        <w:tc>
          <w:tcPr>
            <w:tcW w:w="7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7C6902" w:rsidRDefault="00A424A9">
            <w:pPr>
              <w:pStyle w:val="2"/>
              <w:spacing w:line="400" w:lineRule="exact"/>
              <w:ind w:firstLineChars="0" w:firstLine="0"/>
              <w:jc w:val="left"/>
              <w:rPr>
                <w:rFonts w:ascii="仿宋" w:hAnsi="仿宋" w:cs="仿宋"/>
                <w:b/>
                <w:sz w:val="28"/>
                <w:szCs w:val="28"/>
              </w:rPr>
            </w:pPr>
            <w:r>
              <w:rPr>
                <w:rFonts w:ascii="仿宋" w:hAnsi="仿宋" w:cs="仿宋" w:hint="eastAsia"/>
                <w:b/>
                <w:sz w:val="28"/>
                <w:szCs w:val="28"/>
              </w:rPr>
              <w:t>开放时间：</w:t>
            </w:r>
            <w:r>
              <w:rPr>
                <w:rFonts w:ascii="仿宋" w:hAnsi="仿宋" w:cs="仿宋" w:hint="eastAsia"/>
                <w:b/>
                <w:sz w:val="28"/>
                <w:szCs w:val="28"/>
              </w:rPr>
              <w:t>8:30-22:30</w:t>
            </w:r>
          </w:p>
          <w:p w:rsidR="007C6902" w:rsidRDefault="00A424A9">
            <w:pPr>
              <w:pStyle w:val="2"/>
              <w:spacing w:line="400" w:lineRule="exact"/>
              <w:ind w:firstLineChars="0" w:firstLine="0"/>
              <w:jc w:val="left"/>
              <w:rPr>
                <w:rFonts w:ascii="仿宋" w:hAnsi="仿宋" w:cs="仿宋"/>
                <w:sz w:val="28"/>
                <w:szCs w:val="28"/>
              </w:rPr>
            </w:pPr>
            <w:r>
              <w:rPr>
                <w:rFonts w:ascii="仿宋" w:hAnsi="仿宋" w:cs="仿宋" w:hint="eastAsia"/>
                <w:sz w:val="28"/>
                <w:szCs w:val="28"/>
              </w:rPr>
              <w:t>图书馆提供借阅和免费上网服务</w:t>
            </w:r>
          </w:p>
          <w:p w:rsidR="007C6902" w:rsidRDefault="00A424A9">
            <w:pPr>
              <w:pStyle w:val="2"/>
              <w:spacing w:line="400" w:lineRule="exact"/>
              <w:ind w:firstLineChars="0" w:firstLine="0"/>
              <w:jc w:val="left"/>
              <w:rPr>
                <w:rFonts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ascii="仿宋" w:hAnsi="仿宋" w:cs="仿宋" w:hint="eastAsia"/>
                <w:b/>
                <w:bCs/>
                <w:sz w:val="28"/>
                <w:szCs w:val="28"/>
                <w:lang w:bidi="ar"/>
              </w:rPr>
              <w:t>持学员卡可以免费使用</w:t>
            </w:r>
          </w:p>
        </w:tc>
      </w:tr>
      <w:tr w:rsidR="007C6902">
        <w:trPr>
          <w:trHeight w:val="3248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ascii="仿宋" w:hAnsi="仿宋" w:cs="仿宋" w:hint="eastAsia"/>
                <w:b/>
                <w:sz w:val="28"/>
                <w:szCs w:val="28"/>
                <w:lang w:bidi="ar"/>
              </w:rPr>
              <w:t>7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ascii="仿宋" w:hAnsi="仿宋" w:cs="仿宋" w:hint="eastAsia"/>
                <w:b/>
                <w:sz w:val="28"/>
                <w:szCs w:val="28"/>
                <w:lang w:bidi="ar"/>
              </w:rPr>
              <w:t>体育设施</w:t>
            </w:r>
          </w:p>
        </w:tc>
        <w:tc>
          <w:tcPr>
            <w:tcW w:w="7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7C6902" w:rsidRDefault="00A424A9">
            <w:pPr>
              <w:pStyle w:val="2"/>
              <w:spacing w:line="400" w:lineRule="exact"/>
              <w:ind w:firstLineChars="0" w:firstLine="0"/>
              <w:jc w:val="left"/>
              <w:rPr>
                <w:rFonts w:ascii="仿宋" w:hAnsi="仿宋" w:cs="仿宋"/>
                <w:b/>
                <w:sz w:val="28"/>
                <w:szCs w:val="28"/>
              </w:rPr>
            </w:pPr>
            <w:r>
              <w:rPr>
                <w:rFonts w:ascii="仿宋" w:hAnsi="仿宋" w:cs="仿宋" w:hint="eastAsia"/>
                <w:b/>
                <w:sz w:val="28"/>
                <w:szCs w:val="28"/>
              </w:rPr>
              <w:t>开放时间：</w:t>
            </w:r>
            <w:r>
              <w:rPr>
                <w:rFonts w:ascii="仿宋" w:hAnsi="仿宋" w:cs="仿宋" w:hint="eastAsia"/>
                <w:b/>
                <w:sz w:val="28"/>
                <w:szCs w:val="28"/>
              </w:rPr>
              <w:t>15:30</w:t>
            </w:r>
            <w:r>
              <w:rPr>
                <w:rFonts w:ascii="仿宋" w:hAnsi="仿宋" w:cs="仿宋" w:hint="eastAsia"/>
                <w:b/>
                <w:sz w:val="28"/>
                <w:szCs w:val="28"/>
              </w:rPr>
              <w:t>—</w:t>
            </w:r>
            <w:r>
              <w:rPr>
                <w:rFonts w:ascii="仿宋" w:hAnsi="仿宋" w:cs="仿宋" w:hint="eastAsia"/>
                <w:b/>
                <w:sz w:val="28"/>
                <w:szCs w:val="28"/>
              </w:rPr>
              <w:t>22:30</w:t>
            </w:r>
          </w:p>
          <w:p w:rsidR="007C6902" w:rsidRDefault="00A424A9">
            <w:pPr>
              <w:pStyle w:val="2"/>
              <w:numPr>
                <w:ilvl w:val="0"/>
                <w:numId w:val="1"/>
              </w:numPr>
              <w:spacing w:line="400" w:lineRule="exact"/>
              <w:ind w:firstLineChars="0" w:firstLine="0"/>
              <w:jc w:val="left"/>
              <w:rPr>
                <w:rFonts w:ascii="仿宋" w:hAnsi="仿宋" w:cs="仿宋"/>
                <w:sz w:val="28"/>
                <w:szCs w:val="28"/>
                <w:lang w:bidi="ar"/>
              </w:rPr>
            </w:pPr>
            <w:r>
              <w:rPr>
                <w:rFonts w:ascii="仿宋" w:hAnsi="仿宋" w:cs="仿宋" w:hint="eastAsia"/>
                <w:sz w:val="28"/>
                <w:szCs w:val="28"/>
                <w:lang w:bidi="ar"/>
              </w:rPr>
              <w:t>校园内设有羽毛球、乒乓球、台球、网球、气排球、</w:t>
            </w:r>
          </w:p>
          <w:p w:rsidR="007C6902" w:rsidRDefault="00A424A9">
            <w:pPr>
              <w:pStyle w:val="2"/>
              <w:spacing w:line="400" w:lineRule="exact"/>
              <w:ind w:firstLineChars="0" w:firstLine="0"/>
              <w:jc w:val="left"/>
              <w:rPr>
                <w:rFonts w:ascii="仿宋" w:hAnsi="仿宋" w:cs="仿宋"/>
                <w:sz w:val="28"/>
                <w:szCs w:val="28"/>
                <w:lang w:bidi="ar"/>
              </w:rPr>
            </w:pPr>
            <w:r>
              <w:rPr>
                <w:rFonts w:ascii="仿宋" w:hAnsi="仿宋" w:cs="仿宋" w:hint="eastAsia"/>
                <w:sz w:val="28"/>
                <w:szCs w:val="28"/>
                <w:lang w:bidi="ar"/>
              </w:rPr>
              <w:t>篮球场地、室内健身房；</w:t>
            </w:r>
          </w:p>
          <w:p w:rsidR="007C6902" w:rsidRDefault="00A424A9">
            <w:pPr>
              <w:pStyle w:val="2"/>
              <w:numPr>
                <w:ilvl w:val="0"/>
                <w:numId w:val="1"/>
              </w:numPr>
              <w:spacing w:line="400" w:lineRule="exact"/>
              <w:ind w:firstLineChars="0" w:firstLine="0"/>
              <w:jc w:val="left"/>
              <w:rPr>
                <w:rFonts w:ascii="仿宋" w:hAnsi="仿宋" w:cs="仿宋"/>
                <w:sz w:val="28"/>
                <w:szCs w:val="28"/>
                <w:lang w:bidi="ar"/>
              </w:rPr>
            </w:pPr>
            <w:r>
              <w:rPr>
                <w:rFonts w:ascii="仿宋" w:hAnsi="仿宋" w:cs="仿宋" w:hint="eastAsia"/>
                <w:sz w:val="28"/>
                <w:szCs w:val="28"/>
                <w:lang w:bidi="ar"/>
              </w:rPr>
              <w:t>场地内提供台球设备、气排球和篮球；</w:t>
            </w:r>
          </w:p>
          <w:p w:rsidR="007C6902" w:rsidRDefault="00A424A9">
            <w:pPr>
              <w:pStyle w:val="2"/>
              <w:numPr>
                <w:ilvl w:val="0"/>
                <w:numId w:val="1"/>
              </w:numPr>
              <w:spacing w:line="400" w:lineRule="exact"/>
              <w:ind w:firstLineChars="0" w:firstLine="0"/>
              <w:jc w:val="left"/>
              <w:rPr>
                <w:rFonts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ascii="仿宋" w:hAnsi="仿宋" w:cs="仿宋" w:hint="eastAsia"/>
                <w:sz w:val="28"/>
                <w:szCs w:val="28"/>
                <w:lang w:bidi="ar"/>
              </w:rPr>
              <w:t>其他运动设备需学员本人自带。</w:t>
            </w:r>
          </w:p>
          <w:p w:rsidR="007C6902" w:rsidRDefault="00A424A9">
            <w:pPr>
              <w:pStyle w:val="2"/>
              <w:spacing w:line="400" w:lineRule="exact"/>
              <w:ind w:firstLineChars="0" w:firstLine="0"/>
              <w:jc w:val="left"/>
              <w:rPr>
                <w:rFonts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ascii="仿宋" w:hAnsi="仿宋" w:cs="仿宋" w:hint="eastAsia"/>
                <w:b/>
                <w:bCs/>
                <w:sz w:val="28"/>
                <w:szCs w:val="28"/>
                <w:lang w:bidi="ar"/>
              </w:rPr>
              <w:t>持学员卡可以免费使用</w:t>
            </w:r>
          </w:p>
        </w:tc>
      </w:tr>
      <w:tr w:rsidR="007C6902">
        <w:trPr>
          <w:trHeight w:val="2917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ascii="仿宋" w:hAnsi="仿宋" w:cs="仿宋" w:hint="eastAsia"/>
                <w:b/>
                <w:sz w:val="28"/>
                <w:szCs w:val="28"/>
                <w:lang w:bidi="ar"/>
              </w:rPr>
              <w:t>8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ascii="仿宋" w:hAnsi="仿宋" w:cs="仿宋" w:hint="eastAsia"/>
                <w:b/>
                <w:sz w:val="28"/>
                <w:szCs w:val="28"/>
                <w:lang w:bidi="ar"/>
              </w:rPr>
              <w:t>结算服务</w:t>
            </w:r>
          </w:p>
        </w:tc>
        <w:tc>
          <w:tcPr>
            <w:tcW w:w="7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7C6902" w:rsidRDefault="00A424A9">
            <w:pPr>
              <w:pStyle w:val="2"/>
              <w:spacing w:line="400" w:lineRule="exact"/>
              <w:ind w:firstLineChars="0" w:firstLine="0"/>
              <w:jc w:val="left"/>
              <w:rPr>
                <w:rFonts w:ascii="仿宋" w:hAnsi="仿宋" w:cs="仿宋"/>
                <w:b/>
                <w:sz w:val="28"/>
                <w:szCs w:val="28"/>
              </w:rPr>
            </w:pPr>
            <w:r>
              <w:rPr>
                <w:rFonts w:ascii="仿宋" w:hAnsi="仿宋" w:cs="仿宋" w:hint="eastAsia"/>
                <w:b/>
                <w:sz w:val="28"/>
                <w:szCs w:val="28"/>
              </w:rPr>
              <w:t>前台工作时间：</w:t>
            </w:r>
            <w:r>
              <w:rPr>
                <w:rFonts w:ascii="仿宋" w:hAnsi="仿宋" w:cs="仿宋" w:hint="eastAsia"/>
                <w:b/>
                <w:sz w:val="28"/>
                <w:szCs w:val="28"/>
              </w:rPr>
              <w:t>7:00-23:00</w:t>
            </w:r>
          </w:p>
          <w:p w:rsidR="007C6902" w:rsidRDefault="00A424A9">
            <w:pPr>
              <w:pStyle w:val="2"/>
              <w:spacing w:line="400" w:lineRule="exact"/>
              <w:ind w:firstLineChars="0" w:firstLine="0"/>
              <w:jc w:val="left"/>
              <w:rPr>
                <w:rFonts w:ascii="仿宋" w:hAnsi="仿宋" w:cs="仿宋"/>
                <w:sz w:val="28"/>
                <w:szCs w:val="28"/>
              </w:rPr>
            </w:pPr>
            <w:r>
              <w:rPr>
                <w:rFonts w:ascii="仿宋" w:hAnsi="仿宋" w:cs="仿宋" w:hint="eastAsia"/>
                <w:b/>
                <w:sz w:val="28"/>
                <w:szCs w:val="28"/>
              </w:rPr>
              <w:t>电话：</w:t>
            </w:r>
            <w:r>
              <w:rPr>
                <w:rFonts w:ascii="仿宋" w:hAnsi="仿宋" w:cs="仿宋" w:hint="eastAsia"/>
                <w:b/>
                <w:sz w:val="28"/>
                <w:szCs w:val="28"/>
              </w:rPr>
              <w:t>010-64505302</w:t>
            </w:r>
            <w:r>
              <w:rPr>
                <w:rFonts w:ascii="仿宋" w:hAnsi="仿宋" w:cs="仿宋" w:hint="eastAsia"/>
                <w:b/>
                <w:sz w:val="28"/>
                <w:szCs w:val="28"/>
              </w:rPr>
              <w:t>、</w:t>
            </w:r>
            <w:r>
              <w:rPr>
                <w:rFonts w:ascii="仿宋" w:hAnsi="仿宋" w:cs="仿宋" w:hint="eastAsia"/>
                <w:b/>
                <w:sz w:val="28"/>
                <w:szCs w:val="28"/>
              </w:rPr>
              <w:t>5301</w:t>
            </w:r>
            <w:r>
              <w:rPr>
                <w:rFonts w:ascii="仿宋" w:hAnsi="仿宋" w:cs="仿宋" w:hint="eastAsia"/>
                <w:b/>
                <w:sz w:val="28"/>
                <w:szCs w:val="28"/>
              </w:rPr>
              <w:t>、</w:t>
            </w:r>
            <w:r>
              <w:rPr>
                <w:rFonts w:ascii="仿宋" w:hAnsi="仿宋" w:cs="仿宋" w:hint="eastAsia"/>
                <w:b/>
                <w:sz w:val="28"/>
                <w:szCs w:val="28"/>
              </w:rPr>
              <w:t>5303</w:t>
            </w:r>
          </w:p>
          <w:p w:rsidR="007C6902" w:rsidRDefault="00A424A9">
            <w:pPr>
              <w:pStyle w:val="2"/>
              <w:spacing w:line="400" w:lineRule="exact"/>
              <w:ind w:firstLineChars="0" w:firstLine="0"/>
              <w:jc w:val="left"/>
              <w:rPr>
                <w:rFonts w:ascii="仿宋" w:hAnsi="仿宋" w:cs="仿宋"/>
                <w:sz w:val="28"/>
                <w:szCs w:val="28"/>
              </w:rPr>
            </w:pPr>
            <w:r>
              <w:rPr>
                <w:rFonts w:ascii="仿宋" w:hAnsi="仿宋" w:cs="仿宋" w:hint="eastAsia"/>
                <w:sz w:val="28"/>
                <w:szCs w:val="28"/>
              </w:rPr>
              <w:t>退房时间：每天</w:t>
            </w:r>
            <w:r>
              <w:rPr>
                <w:rFonts w:ascii="仿宋" w:hAnsi="仿宋" w:cs="仿宋" w:hint="eastAsia"/>
                <w:sz w:val="28"/>
                <w:szCs w:val="28"/>
              </w:rPr>
              <w:t>14:00</w:t>
            </w:r>
            <w:r>
              <w:rPr>
                <w:rFonts w:ascii="仿宋" w:hAnsi="仿宋" w:cs="仿宋" w:hint="eastAsia"/>
                <w:sz w:val="28"/>
                <w:szCs w:val="28"/>
              </w:rPr>
              <w:t>前，</w:t>
            </w:r>
            <w:r>
              <w:rPr>
                <w:rFonts w:ascii="仿宋" w:hAnsi="仿宋" w:cs="仿宋" w:hint="eastAsia"/>
                <w:sz w:val="28"/>
                <w:szCs w:val="28"/>
              </w:rPr>
              <w:t>14:00-18:00</w:t>
            </w:r>
            <w:r>
              <w:rPr>
                <w:rFonts w:ascii="仿宋" w:hAnsi="仿宋" w:cs="仿宋" w:hint="eastAsia"/>
                <w:sz w:val="28"/>
                <w:szCs w:val="28"/>
              </w:rPr>
              <w:t>退房加收半天房费，</w:t>
            </w:r>
            <w:r>
              <w:rPr>
                <w:rFonts w:ascii="仿宋" w:hAnsi="仿宋" w:cs="仿宋" w:hint="eastAsia"/>
                <w:sz w:val="28"/>
                <w:szCs w:val="28"/>
              </w:rPr>
              <w:t>18:00</w:t>
            </w:r>
            <w:r>
              <w:rPr>
                <w:rFonts w:ascii="仿宋" w:hAnsi="仿宋" w:cs="仿宋" w:hint="eastAsia"/>
                <w:sz w:val="28"/>
                <w:szCs w:val="28"/>
              </w:rPr>
              <w:t>后退房收全天房费。</w:t>
            </w:r>
          </w:p>
          <w:p w:rsidR="007C6902" w:rsidRDefault="00A424A9">
            <w:pPr>
              <w:pStyle w:val="2"/>
              <w:spacing w:line="400" w:lineRule="exact"/>
              <w:ind w:firstLineChars="0" w:firstLine="0"/>
              <w:jc w:val="left"/>
              <w:rPr>
                <w:rFonts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ascii="仿宋" w:hAnsi="仿宋" w:cs="仿宋" w:hint="eastAsia"/>
                <w:sz w:val="28"/>
                <w:szCs w:val="28"/>
              </w:rPr>
              <w:t>如有疑问请咨询前台或班级负责人</w:t>
            </w:r>
          </w:p>
        </w:tc>
      </w:tr>
      <w:tr w:rsidR="007C6902">
        <w:trPr>
          <w:trHeight w:val="2347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ascii="仿宋" w:hAnsi="仿宋" w:cs="仿宋" w:hint="eastAsia"/>
                <w:b/>
                <w:sz w:val="28"/>
                <w:szCs w:val="28"/>
                <w:lang w:bidi="ar"/>
              </w:rPr>
              <w:t>9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7C6902" w:rsidRDefault="00A424A9">
            <w:pPr>
              <w:pStyle w:val="2"/>
              <w:spacing w:line="300" w:lineRule="exact"/>
              <w:ind w:firstLineChars="0" w:firstLine="0"/>
              <w:jc w:val="center"/>
              <w:rPr>
                <w:rFonts w:ascii="仿宋" w:hAnsi="仿宋" w:cs="仿宋"/>
                <w:b/>
                <w:sz w:val="28"/>
                <w:szCs w:val="28"/>
                <w:lang w:bidi="ar"/>
              </w:rPr>
            </w:pPr>
            <w:r>
              <w:rPr>
                <w:rFonts w:ascii="仿宋" w:hAnsi="仿宋" w:cs="仿宋" w:hint="eastAsia"/>
                <w:b/>
                <w:sz w:val="28"/>
                <w:szCs w:val="28"/>
                <w:lang w:bidi="ar"/>
              </w:rPr>
              <w:t>快递地址</w:t>
            </w:r>
          </w:p>
        </w:tc>
        <w:tc>
          <w:tcPr>
            <w:tcW w:w="7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7C6902" w:rsidRDefault="00A424A9">
            <w:pPr>
              <w:pStyle w:val="2"/>
              <w:spacing w:line="400" w:lineRule="exact"/>
              <w:ind w:firstLineChars="0" w:firstLine="0"/>
              <w:jc w:val="left"/>
              <w:rPr>
                <w:rFonts w:ascii="仿宋" w:hAnsi="仿宋" w:cs="仿宋"/>
                <w:sz w:val="28"/>
                <w:szCs w:val="28"/>
              </w:rPr>
            </w:pPr>
            <w:r>
              <w:rPr>
                <w:rFonts w:ascii="仿宋" w:hAnsi="仿宋" w:cs="仿宋" w:hint="eastAsia"/>
                <w:sz w:val="28"/>
                <w:szCs w:val="28"/>
              </w:rPr>
              <w:t>收件地址：</w:t>
            </w:r>
          </w:p>
          <w:p w:rsidR="007C6902" w:rsidRDefault="00A424A9">
            <w:pPr>
              <w:pStyle w:val="2"/>
              <w:spacing w:line="400" w:lineRule="exact"/>
              <w:ind w:firstLineChars="0" w:firstLine="0"/>
              <w:jc w:val="left"/>
              <w:rPr>
                <w:rFonts w:ascii="仿宋" w:hAnsi="仿宋" w:cs="仿宋"/>
                <w:sz w:val="28"/>
                <w:szCs w:val="28"/>
              </w:rPr>
            </w:pPr>
            <w:r>
              <w:rPr>
                <w:rFonts w:ascii="仿宋" w:hAnsi="仿宋" w:cs="仿宋" w:hint="eastAsia"/>
                <w:b/>
                <w:bCs/>
                <w:sz w:val="28"/>
                <w:szCs w:val="28"/>
              </w:rPr>
              <w:t>北京市顺义区天竺镇丽苑街</w:t>
            </w:r>
            <w:r>
              <w:rPr>
                <w:rFonts w:ascii="仿宋" w:hAnsi="仿宋" w:cs="仿宋" w:hint="eastAsia"/>
                <w:b/>
                <w:bCs/>
                <w:sz w:val="28"/>
                <w:szCs w:val="28"/>
              </w:rPr>
              <w:t>9</w:t>
            </w:r>
            <w:r>
              <w:rPr>
                <w:rFonts w:ascii="仿宋" w:hAnsi="仿宋" w:cs="仿宋" w:hint="eastAsia"/>
                <w:b/>
                <w:bCs/>
                <w:sz w:val="28"/>
                <w:szCs w:val="28"/>
              </w:rPr>
              <w:t>号北京国家会计学院东门</w:t>
            </w:r>
          </w:p>
          <w:p w:rsidR="007C6902" w:rsidRDefault="00A424A9">
            <w:pPr>
              <w:pStyle w:val="2"/>
              <w:spacing w:line="400" w:lineRule="exact"/>
              <w:ind w:firstLineChars="0" w:firstLine="0"/>
              <w:jc w:val="left"/>
              <w:rPr>
                <w:rFonts w:ascii="仿宋" w:hAnsi="仿宋" w:cs="仿宋"/>
                <w:sz w:val="28"/>
                <w:szCs w:val="28"/>
              </w:rPr>
            </w:pPr>
            <w:r>
              <w:rPr>
                <w:rFonts w:ascii="仿宋" w:hAnsi="仿宋" w:cs="仿宋" w:hint="eastAsia"/>
                <w:sz w:val="28"/>
                <w:szCs w:val="28"/>
              </w:rPr>
              <w:t>校内丰巢地址在东门（距离食宿地点步行</w:t>
            </w:r>
            <w:r>
              <w:rPr>
                <w:rFonts w:ascii="仿宋" w:hAnsi="仿宋" w:cs="仿宋" w:hint="eastAsia"/>
                <w:sz w:val="28"/>
                <w:szCs w:val="28"/>
              </w:rPr>
              <w:t>5</w:t>
            </w:r>
            <w:r>
              <w:rPr>
                <w:rFonts w:ascii="仿宋" w:hAnsi="仿宋" w:cs="仿宋" w:hint="eastAsia"/>
                <w:sz w:val="28"/>
                <w:szCs w:val="28"/>
              </w:rPr>
              <w:t>分钟以内）</w:t>
            </w:r>
          </w:p>
          <w:p w:rsidR="007C6902" w:rsidRDefault="007C6902">
            <w:pPr>
              <w:pStyle w:val="2"/>
              <w:spacing w:line="400" w:lineRule="exact"/>
              <w:ind w:firstLineChars="0" w:firstLine="0"/>
              <w:jc w:val="left"/>
              <w:rPr>
                <w:rFonts w:ascii="仿宋" w:hAnsi="仿宋" w:cs="仿宋"/>
                <w:sz w:val="28"/>
                <w:szCs w:val="28"/>
              </w:rPr>
            </w:pPr>
          </w:p>
        </w:tc>
      </w:tr>
    </w:tbl>
    <w:p w:rsidR="007C6902" w:rsidRDefault="00A424A9">
      <w:pPr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br w:type="page"/>
      </w:r>
    </w:p>
    <w:p w:rsidR="007C6902" w:rsidRDefault="00A424A9" w:rsidP="00065879">
      <w:pPr>
        <w:spacing w:beforeLines="100" w:before="312" w:afterLines="100" w:after="312" w:line="560" w:lineRule="exact"/>
        <w:rPr>
          <w:rFonts w:ascii="黑体" w:eastAsia="黑体" w:hAnsi="黑体" w:cs="黑体"/>
          <w:sz w:val="32"/>
          <w:szCs w:val="32"/>
          <w:lang w:eastAsia="zh-CN"/>
        </w:rPr>
      </w:pPr>
      <w:bookmarkStart w:id="0" w:name="_GoBack"/>
      <w:r>
        <w:rPr>
          <w:rFonts w:ascii="黑体" w:eastAsia="黑体" w:hAnsi="黑体" w:cs="黑体" w:hint="eastAsia"/>
          <w:sz w:val="32"/>
          <w:szCs w:val="32"/>
          <w:lang w:eastAsia="zh-CN"/>
        </w:rPr>
        <w:lastRenderedPageBreak/>
        <w:t>就餐时间与地点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8"/>
        <w:gridCol w:w="3740"/>
        <w:gridCol w:w="4331"/>
      </w:tblGrid>
      <w:tr w:rsidR="007C6902">
        <w:trPr>
          <w:trHeight w:val="979"/>
          <w:jc w:val="center"/>
        </w:trPr>
        <w:tc>
          <w:tcPr>
            <w:tcW w:w="1138" w:type="dxa"/>
            <w:shd w:val="pct25" w:color="auto" w:fill="auto"/>
            <w:vAlign w:val="center"/>
          </w:tcPr>
          <w:bookmarkEnd w:id="0"/>
          <w:p w:rsidR="007C6902" w:rsidRDefault="00A424A9">
            <w:pPr>
              <w:spacing w:line="300" w:lineRule="exact"/>
              <w:jc w:val="center"/>
              <w:rPr>
                <w:rFonts w:ascii="黑体" w:eastAsia="黑体" w:hAnsi="黑体" w:cs="黑体"/>
                <w:bCs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bCs/>
                <w:sz w:val="28"/>
                <w:szCs w:val="28"/>
              </w:rPr>
              <w:t>类型</w:t>
            </w:r>
          </w:p>
        </w:tc>
        <w:tc>
          <w:tcPr>
            <w:tcW w:w="3740" w:type="dxa"/>
            <w:shd w:val="pct25" w:color="auto" w:fill="auto"/>
            <w:vAlign w:val="center"/>
          </w:tcPr>
          <w:p w:rsidR="007C6902" w:rsidRDefault="00A424A9">
            <w:pPr>
              <w:spacing w:line="300" w:lineRule="exact"/>
              <w:jc w:val="center"/>
              <w:rPr>
                <w:rFonts w:ascii="黑体" w:eastAsia="黑体" w:hAnsi="黑体" w:cs="黑体"/>
                <w:bCs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bCs/>
                <w:sz w:val="28"/>
                <w:szCs w:val="28"/>
                <w:lang w:eastAsia="zh-CN"/>
              </w:rPr>
              <w:t>用餐</w:t>
            </w:r>
            <w:r>
              <w:rPr>
                <w:rFonts w:ascii="黑体" w:eastAsia="黑体" w:hAnsi="黑体" w:cs="黑体" w:hint="eastAsia"/>
                <w:bCs/>
                <w:sz w:val="28"/>
                <w:szCs w:val="28"/>
              </w:rPr>
              <w:t>时间</w:t>
            </w:r>
          </w:p>
        </w:tc>
        <w:tc>
          <w:tcPr>
            <w:tcW w:w="4331" w:type="dxa"/>
            <w:shd w:val="pct25" w:color="auto" w:fill="auto"/>
            <w:vAlign w:val="center"/>
          </w:tcPr>
          <w:p w:rsidR="007C6902" w:rsidRDefault="00A424A9">
            <w:pPr>
              <w:spacing w:line="300" w:lineRule="exact"/>
              <w:jc w:val="center"/>
              <w:rPr>
                <w:rFonts w:ascii="黑体" w:eastAsia="黑体" w:hAnsi="黑体" w:cs="黑体"/>
                <w:bCs/>
                <w:sz w:val="28"/>
                <w:szCs w:val="28"/>
                <w:lang w:eastAsia="zh-CN"/>
              </w:rPr>
            </w:pPr>
            <w:r>
              <w:rPr>
                <w:rFonts w:ascii="黑体" w:eastAsia="黑体" w:hAnsi="黑体" w:cs="黑体" w:hint="eastAsia"/>
                <w:bCs/>
                <w:sz w:val="28"/>
                <w:szCs w:val="28"/>
                <w:lang w:eastAsia="zh-CN"/>
              </w:rPr>
              <w:t>就餐地点</w:t>
            </w:r>
          </w:p>
        </w:tc>
      </w:tr>
      <w:tr w:rsidR="007C6902">
        <w:trPr>
          <w:trHeight w:val="1127"/>
          <w:jc w:val="center"/>
        </w:trPr>
        <w:tc>
          <w:tcPr>
            <w:tcW w:w="1138" w:type="dxa"/>
            <w:vAlign w:val="center"/>
          </w:tcPr>
          <w:p w:rsidR="007C6902" w:rsidRDefault="00A424A9">
            <w:pPr>
              <w:spacing w:line="300" w:lineRule="exact"/>
              <w:jc w:val="center"/>
              <w:rPr>
                <w:rFonts w:ascii="仿宋" w:eastAsia="仿宋" w:hAnsi="仿宋" w:cs="仿宋"/>
                <w:sz w:val="28"/>
                <w:szCs w:val="28"/>
                <w:lang w:eastAsia="zh-CN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  <w:t>早餐</w:t>
            </w:r>
          </w:p>
        </w:tc>
        <w:tc>
          <w:tcPr>
            <w:tcW w:w="3740" w:type="dxa"/>
            <w:vAlign w:val="center"/>
          </w:tcPr>
          <w:p w:rsidR="007C6902" w:rsidRDefault="00A424A9">
            <w:pPr>
              <w:spacing w:line="300" w:lineRule="exact"/>
              <w:jc w:val="center"/>
              <w:rPr>
                <w:rFonts w:ascii="仿宋" w:eastAsia="仿宋" w:hAnsi="仿宋" w:cs="仿宋"/>
                <w:sz w:val="28"/>
                <w:szCs w:val="28"/>
                <w:lang w:eastAsia="zh-CN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7:00-</w:t>
            </w:r>
            <w:r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:</w:t>
            </w:r>
            <w:r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  <w:t>20</w:t>
            </w:r>
          </w:p>
        </w:tc>
        <w:tc>
          <w:tcPr>
            <w:tcW w:w="4331" w:type="dxa"/>
            <w:vMerge w:val="restart"/>
            <w:vAlign w:val="center"/>
          </w:tcPr>
          <w:p w:rsidR="007C6902" w:rsidRDefault="00A424A9">
            <w:pPr>
              <w:spacing w:line="480" w:lineRule="auto"/>
              <w:jc w:val="center"/>
              <w:rPr>
                <w:rFonts w:ascii="仿宋" w:eastAsia="仿宋" w:hAnsi="仿宋" w:cs="仿宋"/>
                <w:b/>
                <w:sz w:val="28"/>
                <w:szCs w:val="28"/>
                <w:lang w:eastAsia="zh-CN"/>
              </w:rPr>
            </w:pPr>
            <w:r>
              <w:rPr>
                <w:rFonts w:ascii="仿宋" w:eastAsia="仿宋" w:hAnsi="仿宋" w:cs="仿宋" w:hint="eastAsia"/>
                <w:b/>
                <w:sz w:val="28"/>
                <w:szCs w:val="28"/>
                <w:lang w:eastAsia="zh-CN"/>
              </w:rPr>
              <w:t>北京国家会计学院</w:t>
            </w:r>
          </w:p>
          <w:p w:rsidR="007C6902" w:rsidRDefault="00A424A9">
            <w:pPr>
              <w:spacing w:line="480" w:lineRule="auto"/>
              <w:jc w:val="center"/>
              <w:rPr>
                <w:rFonts w:ascii="仿宋" w:eastAsia="仿宋" w:hAnsi="仿宋" w:cs="仿宋"/>
                <w:sz w:val="28"/>
                <w:szCs w:val="28"/>
                <w:lang w:eastAsia="zh-CN"/>
              </w:rPr>
            </w:pPr>
            <w:r>
              <w:rPr>
                <w:rFonts w:ascii="仿宋" w:eastAsia="仿宋" w:hAnsi="仿宋" w:cs="仿宋" w:hint="eastAsia"/>
                <w:b/>
                <w:sz w:val="28"/>
                <w:szCs w:val="28"/>
                <w:lang w:eastAsia="zh-CN"/>
              </w:rPr>
              <w:t>学员第二餐厅</w:t>
            </w:r>
          </w:p>
        </w:tc>
      </w:tr>
      <w:tr w:rsidR="007C6902">
        <w:trPr>
          <w:trHeight w:val="988"/>
          <w:jc w:val="center"/>
        </w:trPr>
        <w:tc>
          <w:tcPr>
            <w:tcW w:w="1138" w:type="dxa"/>
            <w:vAlign w:val="center"/>
          </w:tcPr>
          <w:p w:rsidR="007C6902" w:rsidRDefault="00A424A9">
            <w:pPr>
              <w:spacing w:line="300" w:lineRule="exact"/>
              <w:jc w:val="center"/>
              <w:rPr>
                <w:rFonts w:ascii="仿宋" w:eastAsia="仿宋" w:hAnsi="仿宋" w:cs="仿宋"/>
                <w:sz w:val="28"/>
                <w:szCs w:val="28"/>
                <w:lang w:eastAsia="zh-CN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  <w:t>中餐</w:t>
            </w:r>
          </w:p>
        </w:tc>
        <w:tc>
          <w:tcPr>
            <w:tcW w:w="3740" w:type="dxa"/>
            <w:vAlign w:val="center"/>
          </w:tcPr>
          <w:p w:rsidR="007C6902" w:rsidRDefault="00A424A9">
            <w:pPr>
              <w:spacing w:line="3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1</w:t>
            </w:r>
            <w:r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  <w:t>1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:</w:t>
            </w:r>
            <w:r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  <w:t>3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0-13:</w:t>
            </w:r>
            <w:r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  <w:t>0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0</w:t>
            </w:r>
          </w:p>
        </w:tc>
        <w:tc>
          <w:tcPr>
            <w:tcW w:w="4331" w:type="dxa"/>
            <w:vMerge/>
            <w:vAlign w:val="center"/>
          </w:tcPr>
          <w:p w:rsidR="007C6902" w:rsidRDefault="007C6902">
            <w:pPr>
              <w:spacing w:line="3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</w:tr>
      <w:tr w:rsidR="007C6902">
        <w:trPr>
          <w:trHeight w:val="1136"/>
          <w:jc w:val="center"/>
        </w:trPr>
        <w:tc>
          <w:tcPr>
            <w:tcW w:w="1138" w:type="dxa"/>
            <w:vAlign w:val="center"/>
          </w:tcPr>
          <w:p w:rsidR="007C6902" w:rsidRDefault="00A424A9">
            <w:pPr>
              <w:spacing w:line="300" w:lineRule="exact"/>
              <w:jc w:val="center"/>
              <w:rPr>
                <w:rFonts w:ascii="仿宋" w:eastAsia="仿宋" w:hAnsi="仿宋" w:cs="仿宋"/>
                <w:sz w:val="28"/>
                <w:szCs w:val="28"/>
                <w:lang w:eastAsia="zh-CN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  <w:t>晚餐</w:t>
            </w:r>
          </w:p>
        </w:tc>
        <w:tc>
          <w:tcPr>
            <w:tcW w:w="3740" w:type="dxa"/>
            <w:vAlign w:val="center"/>
          </w:tcPr>
          <w:p w:rsidR="007C6902" w:rsidRDefault="00A424A9">
            <w:pPr>
              <w:spacing w:line="3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1</w:t>
            </w:r>
            <w:r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:</w:t>
            </w:r>
            <w:r>
              <w:rPr>
                <w:rFonts w:ascii="仿宋" w:eastAsia="仿宋" w:hAnsi="仿宋" w:cs="仿宋" w:hint="eastAsia"/>
                <w:sz w:val="28"/>
                <w:szCs w:val="28"/>
                <w:lang w:eastAsia="zh-CN"/>
              </w:rPr>
              <w:t>3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0-</w:t>
            </w:r>
            <w:r>
              <w:rPr>
                <w:rFonts w:ascii="仿宋" w:eastAsia="仿宋" w:hAnsi="仿宋" w:cs="仿宋"/>
                <w:sz w:val="28"/>
                <w:szCs w:val="28"/>
              </w:rPr>
              <w:t>19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:</w:t>
            </w:r>
            <w:r>
              <w:rPr>
                <w:rFonts w:ascii="仿宋" w:eastAsia="仿宋" w:hAnsi="仿宋" w:cs="仿宋"/>
                <w:sz w:val="28"/>
                <w:szCs w:val="28"/>
              </w:rPr>
              <w:t>0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0</w:t>
            </w:r>
          </w:p>
        </w:tc>
        <w:tc>
          <w:tcPr>
            <w:tcW w:w="4331" w:type="dxa"/>
            <w:vMerge/>
            <w:vAlign w:val="center"/>
          </w:tcPr>
          <w:p w:rsidR="007C6902" w:rsidRDefault="007C6902">
            <w:pPr>
              <w:spacing w:line="30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</w:tr>
    </w:tbl>
    <w:p w:rsidR="007C6902" w:rsidRDefault="007C6902">
      <w:pPr>
        <w:spacing w:line="413" w:lineRule="auto"/>
        <w:ind w:firstLineChars="200" w:firstLine="480"/>
        <w:rPr>
          <w:bCs/>
          <w:lang w:eastAsia="zh-CN"/>
        </w:rPr>
      </w:pPr>
    </w:p>
    <w:p w:rsidR="007C6902" w:rsidRDefault="00A424A9">
      <w:pPr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br w:type="page"/>
      </w:r>
    </w:p>
    <w:p w:rsidR="007C6902" w:rsidRDefault="00A424A9">
      <w:pPr>
        <w:spacing w:beforeLines="100" w:before="312"/>
        <w:jc w:val="center"/>
        <w:outlineLvl w:val="1"/>
        <w:rPr>
          <w:rFonts w:ascii="华文中宋" w:eastAsia="华文中宋" w:hAnsi="华文中宋" w:cs="华文中宋"/>
          <w:b/>
          <w:bCs/>
          <w:spacing w:val="85"/>
          <w:sz w:val="44"/>
          <w:szCs w:val="44"/>
          <w:lang w:eastAsia="zh-CN"/>
        </w:rPr>
      </w:pPr>
      <w:r>
        <w:rPr>
          <w:rFonts w:ascii="华文中宋" w:eastAsia="华文中宋" w:hAnsi="华文中宋" w:cs="华文中宋" w:hint="eastAsia"/>
          <w:b/>
          <w:bCs/>
          <w:spacing w:val="85"/>
          <w:sz w:val="44"/>
          <w:szCs w:val="44"/>
          <w:lang w:eastAsia="zh-CN"/>
        </w:rPr>
        <w:lastRenderedPageBreak/>
        <w:t>学院地图</w:t>
      </w:r>
    </w:p>
    <w:p w:rsidR="007C6902" w:rsidRDefault="00A424A9">
      <w:r>
        <w:rPr>
          <w:rFonts w:hint="eastAsia"/>
          <w:b/>
          <w:noProof/>
          <w:sz w:val="32"/>
          <w:szCs w:val="36"/>
          <w:lang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18415</wp:posOffset>
            </wp:positionV>
            <wp:extent cx="6410325" cy="7795260"/>
            <wp:effectExtent l="0" t="0" r="9525" b="15240"/>
            <wp:wrapSquare wrapText="bothSides"/>
            <wp:docPr id="10" name="F35B0BEE-F18A-47BB-8FCB-E00DA2F2635D-1" descr="C:/Users/STQ/AppData/Local/Temp/wps.YnTqkV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35B0BEE-F18A-47BB-8FCB-E00DA2F2635D-1" descr="C:/Users/STQ/AppData/Local/Temp/wps.YnTqkVwps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779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69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24A9" w:rsidRDefault="00A424A9" w:rsidP="00065879">
      <w:r>
        <w:separator/>
      </w:r>
    </w:p>
  </w:endnote>
  <w:endnote w:type="continuationSeparator" w:id="0">
    <w:p w:rsidR="00A424A9" w:rsidRDefault="00A424A9" w:rsidP="00065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24A9" w:rsidRDefault="00A424A9" w:rsidP="00065879">
      <w:r>
        <w:separator/>
      </w:r>
    </w:p>
  </w:footnote>
  <w:footnote w:type="continuationSeparator" w:id="0">
    <w:p w:rsidR="00A424A9" w:rsidRDefault="00A424A9" w:rsidP="000658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C1220413"/>
    <w:multiLevelType w:val="singleLevel"/>
    <w:tmpl w:val="C1220413"/>
    <w:lvl w:ilvl="0">
      <w:start w:val="1"/>
      <w:numFmt w:val="decimal"/>
      <w:suff w:val="space"/>
      <w:lvlText w:val="%1."/>
      <w:lvlJc w:val="left"/>
      <w:rPr>
        <w:rFonts w:ascii="仿宋" w:eastAsia="仿宋" w:hAnsi="仿宋" w:cs="仿宋" w:hint="default"/>
        <w:b w:val="0"/>
        <w:bCs w:val="0"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534AC5"/>
    <w:rsid w:val="00065879"/>
    <w:rsid w:val="007C6902"/>
    <w:rsid w:val="00A424A9"/>
    <w:rsid w:val="1D923E12"/>
    <w:rsid w:val="72534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C0503F5-075A-48B2-BA46-5D4D28CEF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ascii="Times New Roman" w:eastAsia="Times New Roman" w:hAnsi="Times New Roman" w:cs="Times New Roman"/>
      <w:color w:val="000000"/>
      <w:sz w:val="24"/>
      <w:szCs w:val="24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正文 + 首行缩进:  2 字符"/>
    <w:basedOn w:val="1"/>
    <w:next w:val="1"/>
    <w:qFormat/>
    <w:pPr>
      <w:keepNext/>
      <w:keepLines/>
      <w:spacing w:line="360" w:lineRule="auto"/>
    </w:pPr>
    <w:rPr>
      <w:rFonts w:cs="宋体"/>
      <w:szCs w:val="22"/>
    </w:rPr>
  </w:style>
  <w:style w:type="paragraph" w:customStyle="1" w:styleId="1">
    <w:name w:val="正文1"/>
    <w:qFormat/>
    <w:pPr>
      <w:widowControl w:val="0"/>
      <w:adjustRightInd w:val="0"/>
      <w:spacing w:line="560" w:lineRule="exact"/>
      <w:ind w:firstLineChars="200" w:firstLine="880"/>
      <w:jc w:val="both"/>
      <w:textAlignment w:val="baseline"/>
    </w:pPr>
    <w:rPr>
      <w:rFonts w:ascii="宋体" w:eastAsia="仿宋" w:hAnsi="宋体" w:cs="Times New Roman"/>
      <w:sz w:val="32"/>
    </w:rPr>
  </w:style>
  <w:style w:type="paragraph" w:styleId="a4">
    <w:name w:val="header"/>
    <w:basedOn w:val="a"/>
    <w:link w:val="Char"/>
    <w:rsid w:val="000658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065879"/>
    <w:rPr>
      <w:rFonts w:ascii="Times New Roman" w:eastAsia="Times New Roman" w:hAnsi="Times New Roman" w:cs="Times New Roman"/>
      <w:color w:val="000000"/>
      <w:sz w:val="18"/>
      <w:szCs w:val="18"/>
      <w:lang w:eastAsia="en-US" w:bidi="en-US"/>
    </w:rPr>
  </w:style>
  <w:style w:type="paragraph" w:styleId="a5">
    <w:name w:val="footer"/>
    <w:basedOn w:val="a"/>
    <w:link w:val="Char0"/>
    <w:rsid w:val="0006587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065879"/>
    <w:rPr>
      <w:rFonts w:ascii="Times New Roman" w:eastAsia="Times New Roman" w:hAnsi="Times New Roman" w:cs="Times New Roman"/>
      <w:color w:val="000000"/>
      <w:sz w:val="18"/>
      <w:szCs w:val="18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5MmU1N2RkNC00NGY5LTQ1OTItYjJmZi0xMzJkYTMzNTE3NWY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210</Words>
  <Characters>1198</Characters>
  <Application>Microsoft Office Word</Application>
  <DocSecurity>0</DocSecurity>
  <Lines>9</Lines>
  <Paragraphs>2</Paragraphs>
  <ScaleCrop>false</ScaleCrop>
  <Company/>
  <LinksUpToDate>false</LinksUpToDate>
  <CharactersWithSpaces>1406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越来越好来来来</dc:creator>
  <cp:lastModifiedBy>初昊</cp:lastModifiedBy>
  <cp:revision>2</cp:revision>
  <dcterms:created xsi:type="dcterms:W3CDTF">2025-05-23T13:46:00Z</dcterms:created>
  <dcterms:modified xsi:type="dcterms:W3CDTF">2025-06-04T02:24:00Z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A3637DBDD64440748E99FC3D24202A8D_11</vt:lpwstr>
  </property>
  <property fmtid="{D5CDD505-2E9C-101B-9397-08002B2CF9AE}" pid="4" name="KSOTemplateDocerSaveRecord">
    <vt:lpwstr>eyJoZGlkIjoiZjVhNGJiMWVmZTg4ZjFhYWZhYWFiMzBkODkwYWRkZmUiLCJ1c2VySWQiOiIxNjk1OTAzOTcyIn0=</vt:lpwstr>
  </property>
</Properties>
</file>