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48AF" w14:textId="77777777" w:rsidR="002F2683" w:rsidRDefault="002F2683" w:rsidP="002F2683">
      <w:pPr>
        <w:adjustRightInd w:val="0"/>
        <w:snapToGrid w:val="0"/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9A04F6C" w14:textId="77777777" w:rsidR="002F2683" w:rsidRDefault="002F2683" w:rsidP="002F2683">
      <w:pPr>
        <w:adjustRightInd w:val="0"/>
        <w:snapToGrid w:val="0"/>
        <w:spacing w:line="580" w:lineRule="exact"/>
        <w:jc w:val="left"/>
        <w:rPr>
          <w:rFonts w:ascii="仿宋_GB2312" w:eastAsia="仿宋_GB2312" w:hAnsi="方正小标宋简体" w:hint="eastAsia"/>
          <w:sz w:val="32"/>
          <w:szCs w:val="32"/>
        </w:rPr>
      </w:pPr>
    </w:p>
    <w:p w14:paraId="79D31B04" w14:textId="77777777" w:rsidR="00EC1B72" w:rsidRDefault="00EC1B72" w:rsidP="002F2683">
      <w:pPr>
        <w:adjustRightInd w:val="0"/>
        <w:snapToGrid w:val="0"/>
        <w:spacing w:line="580" w:lineRule="exact"/>
        <w:jc w:val="left"/>
        <w:rPr>
          <w:rFonts w:ascii="仿宋_GB2312" w:eastAsia="仿宋_GB2312" w:hAnsi="方正小标宋简体" w:hint="eastAsia"/>
          <w:sz w:val="32"/>
          <w:szCs w:val="32"/>
        </w:rPr>
      </w:pPr>
    </w:p>
    <w:p w14:paraId="405EE856" w14:textId="77777777" w:rsidR="00EE6261" w:rsidRDefault="00EE6261" w:rsidP="00EE6261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EE6261">
        <w:rPr>
          <w:rFonts w:ascii="方正小标宋简体" w:eastAsia="方正小标宋简体" w:hAnsi="方正小标宋简体" w:hint="eastAsia"/>
          <w:sz w:val="44"/>
          <w:szCs w:val="44"/>
        </w:rPr>
        <w:t>资产评估机构开展绩效评价</w:t>
      </w:r>
    </w:p>
    <w:p w14:paraId="1A0CA5A7" w14:textId="4892BCB9" w:rsidR="002F2683" w:rsidRDefault="00EE6261" w:rsidP="00EE6261">
      <w:pPr>
        <w:adjustRightInd w:val="0"/>
        <w:snapToGrid w:val="0"/>
        <w:spacing w:line="580" w:lineRule="exact"/>
        <w:jc w:val="center"/>
        <w:rPr>
          <w:rFonts w:ascii="仿宋_GB2312" w:eastAsia="仿宋_GB2312" w:hAnsi="方正小标宋简体" w:hint="eastAsia"/>
          <w:sz w:val="32"/>
          <w:szCs w:val="32"/>
        </w:rPr>
      </w:pPr>
      <w:r w:rsidRPr="00EE6261">
        <w:rPr>
          <w:rFonts w:ascii="方正小标宋简体" w:eastAsia="方正小标宋简体" w:hAnsi="方正小标宋简体" w:hint="eastAsia"/>
          <w:sz w:val="44"/>
          <w:szCs w:val="44"/>
        </w:rPr>
        <w:t>业务情况调查问卷</w:t>
      </w:r>
    </w:p>
    <w:p w14:paraId="723BAE96" w14:textId="77777777" w:rsidR="002F2683" w:rsidRDefault="002F2683" w:rsidP="002F2683">
      <w:pPr>
        <w:adjustRightInd w:val="0"/>
        <w:snapToGrid w:val="0"/>
        <w:spacing w:line="580" w:lineRule="exact"/>
        <w:jc w:val="left"/>
        <w:rPr>
          <w:rFonts w:ascii="仿宋_GB2312" w:eastAsia="仿宋_GB2312" w:hAnsi="方正小标宋简体" w:hint="eastAsia"/>
          <w:sz w:val="32"/>
          <w:szCs w:val="32"/>
        </w:rPr>
      </w:pPr>
    </w:p>
    <w:p w14:paraId="76A5B629" w14:textId="6B61B13A" w:rsidR="002F2683" w:rsidRPr="00B141C0" w:rsidRDefault="002F2683" w:rsidP="002F2683">
      <w:pPr>
        <w:adjustRightInd w:val="0"/>
        <w:snapToGrid w:val="0"/>
        <w:spacing w:line="580" w:lineRule="exact"/>
        <w:jc w:val="center"/>
        <w:rPr>
          <w:rFonts w:ascii="仿宋_GB2312" w:eastAsia="仿宋_GB2312" w:hAnsi="方正小标宋简体" w:hint="eastAsia"/>
          <w:sz w:val="32"/>
          <w:szCs w:val="32"/>
        </w:rPr>
      </w:pPr>
      <w:r w:rsidRPr="00B141C0">
        <w:rPr>
          <w:rFonts w:ascii="仿宋_GB2312" w:eastAsia="仿宋_GB2312" w:hAnsi="方正小标宋简体" w:hint="eastAsia"/>
          <w:sz w:val="32"/>
          <w:szCs w:val="32"/>
        </w:rPr>
        <w:t>调查问卷的电脑链接地址：</w:t>
      </w:r>
    </w:p>
    <w:p w14:paraId="1241E4BA" w14:textId="757E5CF0" w:rsidR="002F2683" w:rsidRPr="00B141C0" w:rsidRDefault="00EE6261" w:rsidP="005F0292">
      <w:pPr>
        <w:adjustRightInd w:val="0"/>
        <w:snapToGrid w:val="0"/>
        <w:spacing w:line="580" w:lineRule="exact"/>
        <w:jc w:val="center"/>
        <w:rPr>
          <w:rFonts w:ascii="仿宋_GB2312" w:eastAsia="仿宋_GB2312" w:hAnsi="方正小标宋简体" w:hint="eastAsia"/>
          <w:sz w:val="32"/>
          <w:szCs w:val="32"/>
        </w:rPr>
      </w:pPr>
      <w:r w:rsidRPr="00EE6261">
        <w:rPr>
          <w:rFonts w:ascii="仿宋_GB2312" w:eastAsia="仿宋_GB2312" w:hAnsi="方正小标宋简体" w:hint="eastAsia"/>
          <w:sz w:val="32"/>
          <w:szCs w:val="32"/>
        </w:rPr>
        <w:t>https://www.wjx.cn/vm/YNgNtp6.aspx#</w:t>
      </w:r>
    </w:p>
    <w:p w14:paraId="04F07DC1" w14:textId="671D10BF" w:rsidR="002F2683" w:rsidRPr="00FB7A5E" w:rsidRDefault="002F2683" w:rsidP="002F2683">
      <w:pPr>
        <w:adjustRightInd w:val="0"/>
        <w:snapToGrid w:val="0"/>
        <w:spacing w:line="580" w:lineRule="exact"/>
        <w:jc w:val="center"/>
        <w:rPr>
          <w:rFonts w:ascii="仿宋_GB2312" w:eastAsia="仿宋_GB2312" w:hAnsi="方正小标宋简体" w:hint="eastAsia"/>
          <w:sz w:val="32"/>
          <w:szCs w:val="32"/>
        </w:rPr>
      </w:pPr>
      <w:r w:rsidRPr="00B141C0">
        <w:rPr>
          <w:rFonts w:ascii="仿宋_GB2312" w:eastAsia="仿宋_GB2312" w:hAnsi="方正小标宋简体" w:hint="eastAsia"/>
          <w:sz w:val="32"/>
          <w:szCs w:val="32"/>
        </w:rPr>
        <w:t>调查问卷的手机链接的二维码：</w:t>
      </w:r>
    </w:p>
    <w:p w14:paraId="241830F3" w14:textId="18F9577C" w:rsidR="002F2683" w:rsidRDefault="002F2683" w:rsidP="002F2683">
      <w:pPr>
        <w:adjustRightInd w:val="0"/>
        <w:snapToGrid w:val="0"/>
        <w:spacing w:line="580" w:lineRule="exact"/>
        <w:jc w:val="left"/>
        <w:rPr>
          <w:rFonts w:ascii="仿宋_GB2312" w:eastAsia="仿宋_GB2312" w:hAnsi="方正小标宋简体" w:hint="eastAsia"/>
          <w:sz w:val="32"/>
          <w:szCs w:val="32"/>
        </w:rPr>
      </w:pPr>
    </w:p>
    <w:p w14:paraId="4DBC1D3C" w14:textId="309E0072" w:rsidR="00B141C0" w:rsidRDefault="005F0292">
      <w:pPr>
        <w:widowControl/>
        <w:jc w:val="left"/>
        <w:rPr>
          <w:rFonts w:ascii="仿宋_GB2312" w:eastAsia="仿宋_GB2312" w:hAnsi="方正小标宋简体" w:hint="eastAsia"/>
          <w:sz w:val="32"/>
          <w:szCs w:val="32"/>
        </w:rPr>
      </w:pPr>
      <w:r w:rsidRPr="005F0292">
        <w:rPr>
          <w:rFonts w:ascii="仿宋_GB2312" w:eastAsia="仿宋_GB2312" w:hAnsi="方正小标宋简体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9C96D4C" wp14:editId="30C64104">
            <wp:simplePos x="0" y="0"/>
            <wp:positionH relativeFrom="column">
              <wp:posOffset>1592580</wp:posOffset>
            </wp:positionH>
            <wp:positionV relativeFrom="paragraph">
              <wp:posOffset>99695</wp:posOffset>
            </wp:positionV>
            <wp:extent cx="2438400" cy="2438400"/>
            <wp:effectExtent l="0" t="0" r="0" b="0"/>
            <wp:wrapNone/>
            <wp:docPr id="2469717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1C0">
        <w:rPr>
          <w:rFonts w:ascii="仿宋_GB2312" w:eastAsia="仿宋_GB2312" w:hAnsi="方正小标宋简体"/>
          <w:sz w:val="32"/>
          <w:szCs w:val="32"/>
        </w:rPr>
        <w:br w:type="page"/>
      </w:r>
    </w:p>
    <w:p w14:paraId="7264F96E" w14:textId="77777777" w:rsidR="00EE6261" w:rsidRPr="00EE6261" w:rsidRDefault="00EE6261" w:rsidP="00EE6261">
      <w:pPr>
        <w:snapToGrid w:val="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EE6261">
        <w:rPr>
          <w:rFonts w:ascii="Times New Roman" w:eastAsia="方正小标宋简体" w:hAnsi="Times New Roman" w:cs="Times New Roman"/>
          <w:bCs/>
          <w:sz w:val="44"/>
          <w:szCs w:val="44"/>
        </w:rPr>
        <w:lastRenderedPageBreak/>
        <w:t>资产评估机构开展绩效评价业务</w:t>
      </w:r>
      <w:r w:rsidRPr="00EE6261">
        <w:rPr>
          <w:rFonts w:ascii="Times New Roman" w:eastAsia="方正小标宋简体" w:hAnsi="Times New Roman" w:cs="Times New Roman" w:hint="eastAsia"/>
          <w:bCs/>
          <w:sz w:val="44"/>
          <w:szCs w:val="44"/>
        </w:rPr>
        <w:t>情况</w:t>
      </w:r>
      <w:r w:rsidRPr="00EE6261">
        <w:rPr>
          <w:rFonts w:ascii="Times New Roman" w:eastAsia="方正小标宋简体" w:hAnsi="Times New Roman" w:cs="Times New Roman"/>
          <w:bCs/>
          <w:sz w:val="44"/>
          <w:szCs w:val="44"/>
        </w:rPr>
        <w:t>调查问卷</w:t>
      </w:r>
    </w:p>
    <w:p w14:paraId="26C1F4FD" w14:textId="77777777" w:rsidR="00EE6261" w:rsidRPr="00EE6261" w:rsidRDefault="00EE6261" w:rsidP="00EE626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79E0437B" w14:textId="12A826B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本问卷针对全国资产评估机构开展绩效评价业务的情况展开调查，目的在于推动资产评估行业为国家绩效评价事业高质量服务。</w:t>
      </w:r>
      <w:r w:rsidRPr="00EE626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本问卷烦请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已承接预算绩效评价业务的机构（分支机构）</w:t>
      </w:r>
      <w:r w:rsidRPr="00EE626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负责相关工作的人员填写，并如实回答全部问题（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除表明可多选外，其他均是单选</w:t>
      </w:r>
      <w:r w:rsidRPr="00EE626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），谢谢您的合作！本问卷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仅用于研究目的，不会用于其他用途，更不会泄露个人及机构信息。对于您能抽出宝贵时间来支持我们</w:t>
      </w:r>
      <w:r w:rsidR="00072763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C432DC">
        <w:rPr>
          <w:rFonts w:ascii="仿宋_GB2312" w:eastAsia="仿宋_GB2312" w:hAnsi="Times New Roman" w:cs="Times New Roman" w:hint="eastAsia"/>
          <w:sz w:val="32"/>
          <w:szCs w:val="32"/>
        </w:rPr>
        <w:t>调研</w:t>
      </w:r>
      <w:r w:rsidR="00072763">
        <w:rPr>
          <w:rFonts w:ascii="仿宋_GB2312" w:eastAsia="仿宋_GB2312" w:hAnsi="Times New Roman" w:cs="Times New Roman" w:hint="eastAsia"/>
          <w:sz w:val="32"/>
          <w:szCs w:val="32"/>
        </w:rPr>
        <w:t>研究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，表示由衷的感谢！</w:t>
      </w:r>
    </w:p>
    <w:p w14:paraId="2B89C104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5EBE8FB1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1. 贵机构（分所）员工人数为：</w:t>
      </w:r>
    </w:p>
    <w:p w14:paraId="4F9B5FF4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□10人及以下  □11-50人  □51-100人  □100人以上</w:t>
      </w:r>
    </w:p>
    <w:p w14:paraId="16BCE7A3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2. 您在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担任的职务为：</w:t>
      </w:r>
    </w:p>
    <w:p w14:paraId="2B72CB2D" w14:textId="77777777" w:rsidR="008B3E62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□合伙人  □部门经理  □项目负责人  </w:t>
      </w:r>
    </w:p>
    <w:p w14:paraId="680F2371" w14:textId="2BD0FD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□助理 </w:t>
      </w:r>
      <w:r w:rsidR="008B3E62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 □其他</w:t>
      </w:r>
      <w:bookmarkStart w:id="0" w:name="_Hlk198630955"/>
      <w:r w:rsidR="008B3E62" w:rsidRPr="00EE626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，请说明________________</w:t>
      </w:r>
      <w:bookmarkEnd w:id="0"/>
    </w:p>
    <w:p w14:paraId="27CF8DFA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3. 您在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的工作年限为：</w:t>
      </w:r>
    </w:p>
    <w:p w14:paraId="66E285DB" w14:textId="77777777" w:rsidR="008B3E62" w:rsidRPr="008B3E62" w:rsidRDefault="008B3E62" w:rsidP="008B3E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B3E62">
        <w:rPr>
          <w:rFonts w:ascii="仿宋_GB2312" w:eastAsia="仿宋_GB2312" w:hAnsi="Times New Roman" w:cs="Times New Roman" w:hint="eastAsia"/>
          <w:sz w:val="32"/>
          <w:szCs w:val="32"/>
        </w:rPr>
        <w:t xml:space="preserve">□2年以下         □2（含）-5年 </w:t>
      </w:r>
    </w:p>
    <w:p w14:paraId="77689CF5" w14:textId="77777777" w:rsidR="008B3E62" w:rsidRDefault="008B3E62" w:rsidP="008B3E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B3E62">
        <w:rPr>
          <w:rFonts w:ascii="仿宋_GB2312" w:eastAsia="仿宋_GB2312" w:hAnsi="Times New Roman" w:cs="Times New Roman" w:hint="eastAsia"/>
          <w:sz w:val="32"/>
          <w:szCs w:val="32"/>
        </w:rPr>
        <w:t>□5（含）-10年    □10年及以上</w:t>
      </w:r>
    </w:p>
    <w:p w14:paraId="23FD0E56" w14:textId="060E8DF5" w:rsidR="00EE6261" w:rsidRPr="00EE6261" w:rsidRDefault="00EE6261" w:rsidP="008B3E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4. 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2024年承接预算绩效评价项目的数量（以合同数为基础）为：</w:t>
      </w:r>
    </w:p>
    <w:p w14:paraId="3E1BC12C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□10个及以下 □11-20个 □21-30个 □31-40个 </w:t>
      </w:r>
    </w:p>
    <w:p w14:paraId="49CE9D36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□41-50个    □51-60个 □61-70个 □70个以上</w:t>
      </w:r>
    </w:p>
    <w:p w14:paraId="1671ED7F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5. 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2024年预算绩效评价涉及资金额（以预算执行数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为基础）为：</w:t>
      </w:r>
    </w:p>
    <w:p w14:paraId="13FDD36B" w14:textId="77777777" w:rsidR="008B3E62" w:rsidRPr="008B3E62" w:rsidRDefault="008B3E62" w:rsidP="008B3E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B3E62">
        <w:rPr>
          <w:rFonts w:ascii="仿宋_GB2312" w:eastAsia="仿宋_GB2312" w:hAnsi="Times New Roman" w:cs="Times New Roman" w:hint="eastAsia"/>
          <w:sz w:val="32"/>
          <w:szCs w:val="32"/>
        </w:rPr>
        <w:t xml:space="preserve">□1000万元以下      □1000万元（含）-1亿元  </w:t>
      </w:r>
    </w:p>
    <w:p w14:paraId="0BA46021" w14:textId="77777777" w:rsidR="008B3E62" w:rsidRPr="008B3E62" w:rsidRDefault="008B3E62" w:rsidP="008B3E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B3E62">
        <w:rPr>
          <w:rFonts w:ascii="仿宋_GB2312" w:eastAsia="仿宋_GB2312" w:hAnsi="Times New Roman" w:cs="Times New Roman" w:hint="eastAsia"/>
          <w:sz w:val="32"/>
          <w:szCs w:val="32"/>
        </w:rPr>
        <w:t xml:space="preserve">□1（含）-10亿元    □10（含）-100亿元 </w:t>
      </w:r>
    </w:p>
    <w:p w14:paraId="7E8A3B9E" w14:textId="77777777" w:rsidR="008B3E62" w:rsidRDefault="008B3E62" w:rsidP="008B3E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B3E62">
        <w:rPr>
          <w:rFonts w:ascii="仿宋_GB2312" w:eastAsia="仿宋_GB2312" w:hAnsi="Times New Roman" w:cs="Times New Roman" w:hint="eastAsia"/>
          <w:sz w:val="32"/>
          <w:szCs w:val="32"/>
        </w:rPr>
        <w:t>□100亿元及以上</w:t>
      </w:r>
    </w:p>
    <w:p w14:paraId="01EF54D0" w14:textId="2DD27975" w:rsidR="00EE6261" w:rsidRPr="00EE6261" w:rsidRDefault="00EE6261" w:rsidP="008B3E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6. 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2024年预算绩效评价业务收入占总收入比重为：</w:t>
      </w:r>
    </w:p>
    <w:p w14:paraId="55955061" w14:textId="4B01AED3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□1%以下 </w:t>
      </w:r>
      <w:r w:rsidR="008B3E62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 □1</w:t>
      </w:r>
      <w:r w:rsidR="008B3E62" w:rsidRPr="008B3E62">
        <w:rPr>
          <w:rFonts w:ascii="仿宋_GB2312" w:eastAsia="仿宋_GB2312" w:hAnsi="Times New Roman" w:cs="Times New Roman" w:hint="eastAsia"/>
          <w:sz w:val="32"/>
          <w:szCs w:val="32"/>
        </w:rPr>
        <w:t>（含）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-5%  </w:t>
      </w:r>
      <w:r w:rsidR="008B3E62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□5%</w:t>
      </w:r>
      <w:r w:rsidR="008B3E62">
        <w:rPr>
          <w:rFonts w:ascii="仿宋_GB2312" w:eastAsia="仿宋_GB2312" w:hAnsi="Times New Roman" w:cs="Times New Roman" w:hint="eastAsia"/>
          <w:sz w:val="32"/>
          <w:szCs w:val="32"/>
        </w:rPr>
        <w:t>及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以上</w:t>
      </w:r>
    </w:p>
    <w:p w14:paraId="5C398882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7. 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从事预算绩效评价业务的年限为：</w:t>
      </w:r>
    </w:p>
    <w:p w14:paraId="714C3137" w14:textId="77777777" w:rsidR="008B3E62" w:rsidRPr="008B3E62" w:rsidRDefault="008B3E62" w:rsidP="008B3E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B3E62">
        <w:rPr>
          <w:rFonts w:ascii="仿宋_GB2312" w:eastAsia="仿宋_GB2312" w:hAnsi="Times New Roman" w:cs="Times New Roman" w:hint="eastAsia"/>
          <w:sz w:val="32"/>
          <w:szCs w:val="32"/>
        </w:rPr>
        <w:t xml:space="preserve">□2年以下        □2（含）-5年  </w:t>
      </w:r>
    </w:p>
    <w:p w14:paraId="661633CD" w14:textId="77777777" w:rsidR="008B3E62" w:rsidRDefault="008B3E62" w:rsidP="008B3E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B3E62">
        <w:rPr>
          <w:rFonts w:ascii="仿宋_GB2312" w:eastAsia="仿宋_GB2312" w:hAnsi="Times New Roman" w:cs="Times New Roman" w:hint="eastAsia"/>
          <w:sz w:val="32"/>
          <w:szCs w:val="32"/>
        </w:rPr>
        <w:t>□5（含）-10年   □10年及以上</w:t>
      </w:r>
    </w:p>
    <w:p w14:paraId="1EEE709B" w14:textId="59E29FB8" w:rsidR="00EE6261" w:rsidRPr="00EE6261" w:rsidRDefault="00EE6261" w:rsidP="008B3E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8. 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接受财政部门、行业协会等组织的对预算绩效管理相关业务知识培训的次数（包括自主培训）为：</w:t>
      </w:r>
    </w:p>
    <w:p w14:paraId="3C62B16B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□0次  □1-5次  □6-10次  □10次以上</w:t>
      </w:r>
    </w:p>
    <w:p w14:paraId="313D17CF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9. 您认为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对预算绩效管理相关业务知识掌握情况如何（分数越高，代表掌握情况越好）：</w:t>
      </w:r>
    </w:p>
    <w:p w14:paraId="0FC7340C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u w:val="single"/>
        </w:rPr>
      </w:pP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1  2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3  4  5  6  7</w:t>
      </w:r>
    </w:p>
    <w:p w14:paraId="68246DA6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10. 您认为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对承接预算绩效评价相关业务的积极性如何（分数越高，代表积极性越高）：</w:t>
      </w:r>
    </w:p>
    <w:p w14:paraId="588F6979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u w:val="single"/>
        </w:rPr>
      </w:pP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1  2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3  4  5  6  7</w:t>
      </w:r>
    </w:p>
    <w:p w14:paraId="10CE1D94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11. 按业务客体分类，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参与预算绩效评价业务类型有：（可多选）</w:t>
      </w:r>
    </w:p>
    <w:p w14:paraId="4E516957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□项目评价    □政策评价    □部门（单位）整体  </w:t>
      </w:r>
    </w:p>
    <w:p w14:paraId="24431FC0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□财政运行    □</w:t>
      </w:r>
      <w:r w:rsidRPr="00EE626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其他，请说明________________</w:t>
      </w:r>
    </w:p>
    <w:p w14:paraId="3E25C6DE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12. 按项目评价分类，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参与预算绩效评价业务类型有：（可多选）</w:t>
      </w:r>
    </w:p>
    <w:p w14:paraId="4A4AFC61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□政策支出 □部门整体 □专项债券 □成本预算</w:t>
      </w:r>
    </w:p>
    <w:p w14:paraId="39C0E4E3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□政府采购 □政府购买服务 □财政综合运行 </w:t>
      </w:r>
    </w:p>
    <w:p w14:paraId="3819B587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□政府和社会资本 □社会保险基金 □国有资本经营 </w:t>
      </w:r>
    </w:p>
    <w:p w14:paraId="4D55C672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□其他，请说明________________</w:t>
      </w:r>
    </w:p>
    <w:p w14:paraId="6EAAEB69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13. 您认为资产评估机构取得预算绩效评价资格的主要依据有：（可多选）</w:t>
      </w:r>
    </w:p>
    <w:p w14:paraId="2E161FD8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□专业胜任能力    □与财政部门关系  </w:t>
      </w:r>
    </w:p>
    <w:p w14:paraId="21D06F52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□能力与关系均需  □</w:t>
      </w:r>
      <w:r w:rsidRPr="00EE626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其他，请说明________________</w:t>
      </w:r>
    </w:p>
    <w:p w14:paraId="544B6C10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14. 您认为资产评估机构参与预算绩效评价的障碍有：（可多选）</w:t>
      </w:r>
    </w:p>
    <w:p w14:paraId="6C7D8265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□缺乏科学评价体系    □被评价单位抵触   </w:t>
      </w:r>
    </w:p>
    <w:p w14:paraId="26003BB4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□胜任能力   □财政部门不积极推动  </w:t>
      </w:r>
    </w:p>
    <w:p w14:paraId="71FF2827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□其他</w:t>
      </w:r>
      <w:r w:rsidRPr="00EE626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，请说明________________</w:t>
      </w:r>
    </w:p>
    <w:p w14:paraId="64B4501C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15. 您认为确保预算绩效评价结论得当的必备条件有：（可多选）</w:t>
      </w:r>
    </w:p>
    <w:p w14:paraId="74722A65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□独立性  □科学的评价体系  □质量控制体系   </w:t>
      </w:r>
    </w:p>
    <w:p w14:paraId="5AD157EE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□对失当的有效惩处    □其他</w:t>
      </w:r>
      <w:r w:rsidRPr="00EE626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，请说明________________</w:t>
      </w:r>
    </w:p>
    <w:p w14:paraId="2C272D63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16. 您认为资产评估机构预算绩效评价的最佳收费方式是：</w:t>
      </w:r>
    </w:p>
    <w:p w14:paraId="76050654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□财政部门招标  □差额计费法  □直接协商  </w:t>
      </w:r>
    </w:p>
    <w:p w14:paraId="39D0BCC7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□其他</w:t>
      </w:r>
      <w:r w:rsidRPr="00EE626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，请说明________________</w:t>
      </w:r>
    </w:p>
    <w:p w14:paraId="17E6E64D" w14:textId="6A76818B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17. 您认为委托方采纳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绩效评价结果的应用性</w:t>
      </w:r>
      <w:r w:rsidR="008B3E62" w:rsidRPr="00EE626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（包括评价结果反馈、结果反馈、与预算挂钩等）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如何（分数越高，代表应用的越好）：</w:t>
      </w:r>
    </w:p>
    <w:p w14:paraId="101DE0CE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u w:val="single"/>
        </w:rPr>
      </w:pP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1  2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3  4  5  6  7</w:t>
      </w: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65460797" w14:textId="77777777" w:rsidR="00EE6261" w:rsidRPr="00EE6261" w:rsidRDefault="00EE6261" w:rsidP="00EE62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18. 请您对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贵机构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在绩效评价操作步骤上的表现打分（分数越高，</w:t>
      </w:r>
      <w:proofErr w:type="gramStart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代表您</w:t>
      </w:r>
      <w:proofErr w:type="gramEnd"/>
      <w:r w:rsidRPr="00EE6261">
        <w:rPr>
          <w:rFonts w:ascii="仿宋_GB2312" w:eastAsia="仿宋_GB2312" w:hAnsi="Times New Roman" w:cs="Times New Roman" w:hint="eastAsia"/>
          <w:sz w:val="32"/>
          <w:szCs w:val="32"/>
        </w:rPr>
        <w:t>越满意）：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850"/>
        <w:gridCol w:w="851"/>
        <w:gridCol w:w="968"/>
      </w:tblGrid>
      <w:tr w:rsidR="00EE6261" w:rsidRPr="00EE6261" w14:paraId="167270C0" w14:textId="77777777" w:rsidTr="00D161DE">
        <w:trPr>
          <w:trHeight w:val="277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4A9E140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操作步骤</w:t>
            </w:r>
          </w:p>
        </w:tc>
        <w:tc>
          <w:tcPr>
            <w:tcW w:w="4654" w:type="dxa"/>
            <w:gridSpan w:val="5"/>
            <w:shd w:val="clear" w:color="auto" w:fill="auto"/>
            <w:noWrap/>
            <w:vAlign w:val="center"/>
          </w:tcPr>
          <w:p w14:paraId="2D7256A3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分数</w:t>
            </w:r>
          </w:p>
        </w:tc>
      </w:tr>
      <w:tr w:rsidR="00EE6261" w:rsidRPr="00EE6261" w14:paraId="50E2427F" w14:textId="77777777" w:rsidTr="00D161DE">
        <w:trPr>
          <w:trHeight w:val="245"/>
          <w:jc w:val="center"/>
        </w:trPr>
        <w:tc>
          <w:tcPr>
            <w:tcW w:w="8618" w:type="dxa"/>
            <w:gridSpan w:val="6"/>
            <w:shd w:val="clear" w:color="auto" w:fill="auto"/>
            <w:noWrap/>
            <w:vAlign w:val="center"/>
          </w:tcPr>
          <w:p w14:paraId="3F5C3EC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前期准备</w:t>
            </w:r>
          </w:p>
        </w:tc>
      </w:tr>
      <w:tr w:rsidR="00EE6261" w:rsidRPr="00EE6261" w14:paraId="50C277E1" w14:textId="77777777" w:rsidTr="00D161DE">
        <w:trPr>
          <w:trHeight w:val="245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131DDDE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确定绩效评价对象和范围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D79420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5A9753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6BFCD4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CF3B43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442168E8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7B6935B9" w14:textId="77777777" w:rsidTr="00D161DE">
        <w:trPr>
          <w:trHeight w:val="245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4F7DC648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成立评价工作组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2CA64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F4B242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678976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113488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361915E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3EBF5E51" w14:textId="77777777" w:rsidTr="00D161DE">
        <w:trPr>
          <w:trHeight w:val="245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0E3EE402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开展前期调研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BDE67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400102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737B06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437218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1A7CBF30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2124217B" w14:textId="77777777" w:rsidTr="00D161DE">
        <w:trPr>
          <w:trHeight w:val="245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4E922703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设计绩效评价指标体系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EF72E8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181FC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88B610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BD85AA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4CBD9C5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5F413B06" w14:textId="77777777" w:rsidTr="00D161DE">
        <w:trPr>
          <w:trHeight w:val="245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02253E0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确定绩效评价方法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C98448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E4B405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DB09F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19529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768173B7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621DAE95" w14:textId="77777777" w:rsidTr="00D161DE">
        <w:trPr>
          <w:trHeight w:val="245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648245A5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确定现场和非现场评价范围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B6BD6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8E13C8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99AC02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68A616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15B88046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185DA807" w14:textId="77777777" w:rsidTr="00D161DE">
        <w:trPr>
          <w:trHeight w:val="245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27BF69F7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编制社会调查方案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50E86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F139D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44FFB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13E18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2FC0F40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216A24C0" w14:textId="77777777" w:rsidTr="00D161DE">
        <w:trPr>
          <w:trHeight w:val="245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C03C9F7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确定评价资料清单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67F62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A0AF4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6330F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5A7D5F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66889933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6F13982E" w14:textId="77777777" w:rsidTr="00D161DE">
        <w:trPr>
          <w:trHeight w:val="245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0010B0D2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制定评价实施方案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5C1E5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03BB7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3C2BB0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64B5C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079EB85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78979D75" w14:textId="77777777" w:rsidTr="00D161DE">
        <w:trPr>
          <w:trHeight w:val="245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DC21917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评价方案论证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497546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24EA2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38A1FA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AAE7B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3888F123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3F5CB353" w14:textId="77777777" w:rsidTr="00D161DE">
        <w:trPr>
          <w:trHeight w:val="127"/>
          <w:jc w:val="center"/>
        </w:trPr>
        <w:tc>
          <w:tcPr>
            <w:tcW w:w="8618" w:type="dxa"/>
            <w:gridSpan w:val="6"/>
            <w:shd w:val="clear" w:color="auto" w:fill="auto"/>
            <w:noWrap/>
            <w:vAlign w:val="center"/>
          </w:tcPr>
          <w:p w14:paraId="6B80983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组织实施</w:t>
            </w:r>
          </w:p>
        </w:tc>
      </w:tr>
      <w:tr w:rsidR="00EE6261" w:rsidRPr="00EE6261" w14:paraId="73D6A1F1" w14:textId="77777777" w:rsidTr="00D161DE">
        <w:trPr>
          <w:trHeight w:val="127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6258514A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资料搜集与核查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33716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9351D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B88172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4ADD6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5F1CEDA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16390DC9" w14:textId="77777777" w:rsidTr="00D161DE">
        <w:trPr>
          <w:trHeight w:val="127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0C0F9F2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非现场评价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5A484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4B2B2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98591C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9F9085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6A77EFD7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42A0C659" w14:textId="77777777" w:rsidTr="00D161DE">
        <w:trPr>
          <w:trHeight w:val="127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25D2831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现场评价（调研访谈、资料核查、实地勘察、社会调查、分析评价）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FC674C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1382D6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8F1660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5A110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624D180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21C68FB5" w14:textId="77777777" w:rsidTr="00D161DE">
        <w:trPr>
          <w:trHeight w:val="127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2CE62870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梳理问题清单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AA1DF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4B647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591E3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E9E62C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593001EC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2C98D277" w14:textId="77777777" w:rsidTr="00D161DE">
        <w:trPr>
          <w:trHeight w:val="127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983C57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形成评价初步结论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3BD866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E99D4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4410BA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42782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6509308F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050E3D8E" w14:textId="77777777" w:rsidTr="00D161DE">
        <w:trPr>
          <w:trHeight w:val="90"/>
          <w:jc w:val="center"/>
        </w:trPr>
        <w:tc>
          <w:tcPr>
            <w:tcW w:w="8618" w:type="dxa"/>
            <w:gridSpan w:val="6"/>
            <w:shd w:val="clear" w:color="auto" w:fill="auto"/>
            <w:noWrap/>
            <w:vAlign w:val="center"/>
          </w:tcPr>
          <w:p w14:paraId="7DCEE403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提交绩效评价报告</w:t>
            </w:r>
          </w:p>
        </w:tc>
      </w:tr>
      <w:tr w:rsidR="00EE6261" w:rsidRPr="00EE6261" w14:paraId="50F509DC" w14:textId="77777777" w:rsidTr="00D161DE">
        <w:trPr>
          <w:trHeight w:val="9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0E5C2ACF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撰写绩效评价报告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E2FFD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7DE79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2AA22A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9BF27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5BB1D995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479618AD" w14:textId="77777777" w:rsidTr="00D161DE">
        <w:trPr>
          <w:trHeight w:val="9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638829D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论证报告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BB0788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1CDD1A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5AE91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ADDFF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0C76E0A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42BE5939" w14:textId="77777777" w:rsidTr="00D161DE">
        <w:trPr>
          <w:trHeight w:val="9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643D77C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修改提交报告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298382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A6E71F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FD6262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B4267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1A33728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772297D2" w14:textId="77777777" w:rsidTr="00D161DE">
        <w:trPr>
          <w:trHeight w:val="90"/>
          <w:jc w:val="center"/>
        </w:trPr>
        <w:tc>
          <w:tcPr>
            <w:tcW w:w="8618" w:type="dxa"/>
            <w:gridSpan w:val="6"/>
            <w:shd w:val="clear" w:color="auto" w:fill="auto"/>
            <w:noWrap/>
            <w:vAlign w:val="center"/>
          </w:tcPr>
          <w:p w14:paraId="1B71C86C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档案归集与质量控制</w:t>
            </w:r>
          </w:p>
        </w:tc>
      </w:tr>
      <w:tr w:rsidR="00EE6261" w:rsidRPr="00EE6261" w14:paraId="61B13C48" w14:textId="77777777" w:rsidTr="00D161DE">
        <w:trPr>
          <w:trHeight w:val="9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0527432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建立和落实档案管理制度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4836B6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7D482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506AC1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1C1455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2144A66C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09E85572" w14:textId="77777777" w:rsidTr="00D161DE">
        <w:trPr>
          <w:trHeight w:val="9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676275C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资料归档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4E2153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613D8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83203D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78B214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2A549517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0C4D4FD5" w14:textId="77777777" w:rsidTr="00D161DE">
        <w:trPr>
          <w:trHeight w:val="9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3122B1D5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信息保密义务和信息安全保障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0D13C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BD1D4C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19E28B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14EAF3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2686613E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E6261" w:rsidRPr="00EE6261" w14:paraId="3480CD08" w14:textId="77777777" w:rsidTr="00D161DE">
        <w:trPr>
          <w:trHeight w:val="9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0CFC5CB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内部评价质量控制机制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7DDD7A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A67AF9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C85A47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3C3BFF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6ED6762F" w14:textId="77777777" w:rsidR="00EE6261" w:rsidRPr="00EE6261" w:rsidRDefault="00EE6261" w:rsidP="00EE6261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626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</w:tbl>
    <w:p w14:paraId="4C466B5F" w14:textId="77777777" w:rsidR="00EE6261" w:rsidRPr="00EE6261" w:rsidRDefault="00EE6261" w:rsidP="008B3E62">
      <w:pPr>
        <w:spacing w:line="560" w:lineRule="exact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EE626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19. 您认为资产评估机构参与绩效评价的难点主要是什么？针对这些难点有什么建议？</w:t>
      </w:r>
    </w:p>
    <w:p w14:paraId="71550534" w14:textId="75EBAD56" w:rsidR="00E50339" w:rsidRPr="00EE6261" w:rsidRDefault="00E50339" w:rsidP="00EE6261">
      <w:pPr>
        <w:widowControl/>
        <w:spacing w:line="560" w:lineRule="exact"/>
        <w:rPr>
          <w:rFonts w:ascii="仿宋_GB2312" w:eastAsia="仿宋_GB2312" w:hAnsi="黑体" w:hint="eastAsia"/>
          <w:sz w:val="32"/>
          <w:szCs w:val="32"/>
        </w:rPr>
      </w:pPr>
    </w:p>
    <w:sectPr w:rsidR="00E50339" w:rsidRPr="00EE6261" w:rsidSect="00EE6261">
      <w:footerReference w:type="even" r:id="rId8"/>
      <w:footerReference w:type="default" r:id="rId9"/>
      <w:pgSz w:w="11906" w:h="16838"/>
      <w:pgMar w:top="2098" w:right="1588" w:bottom="1985" w:left="1474" w:header="0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95A5" w14:textId="77777777" w:rsidR="006174DC" w:rsidRDefault="006174DC" w:rsidP="00500F36">
      <w:pPr>
        <w:rPr>
          <w:rFonts w:hint="eastAsia"/>
        </w:rPr>
      </w:pPr>
      <w:r>
        <w:separator/>
      </w:r>
    </w:p>
  </w:endnote>
  <w:endnote w:type="continuationSeparator" w:id="0">
    <w:p w14:paraId="11BBA472" w14:textId="77777777" w:rsidR="006174DC" w:rsidRDefault="006174DC" w:rsidP="00500F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31220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CFAAD12" w14:textId="77777777" w:rsidR="00591145" w:rsidRPr="00DA1A87" w:rsidRDefault="00591145" w:rsidP="00591145">
        <w:pPr>
          <w:pStyle w:val="a6"/>
          <w:ind w:firstLineChars="200" w:firstLine="360"/>
          <w:rPr>
            <w:rFonts w:ascii="宋体" w:eastAsia="宋体" w:hAnsi="宋体" w:hint="eastAsia"/>
            <w:sz w:val="28"/>
            <w:szCs w:val="28"/>
          </w:rPr>
        </w:pPr>
        <w:r w:rsidRPr="00DA1A87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DA1A87">
          <w:rPr>
            <w:rFonts w:ascii="宋体" w:eastAsia="宋体" w:hAnsi="宋体"/>
            <w:sz w:val="28"/>
            <w:szCs w:val="28"/>
          </w:rPr>
          <w:fldChar w:fldCharType="begin"/>
        </w:r>
        <w:r w:rsidRPr="00DA1A8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A1A87">
          <w:rPr>
            <w:rFonts w:ascii="宋体" w:eastAsia="宋体" w:hAnsi="宋体"/>
            <w:sz w:val="28"/>
            <w:szCs w:val="28"/>
          </w:rPr>
          <w:fldChar w:fldCharType="separate"/>
        </w:r>
        <w:r w:rsidRPr="00355BAD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DA1A87">
          <w:rPr>
            <w:rFonts w:ascii="宋体" w:eastAsia="宋体" w:hAnsi="宋体"/>
            <w:sz w:val="28"/>
            <w:szCs w:val="28"/>
          </w:rPr>
          <w:fldChar w:fldCharType="end"/>
        </w:r>
        <w:r w:rsidRPr="00DA1A87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6104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1C143D9" w14:textId="77777777" w:rsidR="00591145" w:rsidRPr="00DA1A87" w:rsidRDefault="00591145" w:rsidP="00DA1A87">
        <w:pPr>
          <w:pStyle w:val="a6"/>
          <w:ind w:rightChars="200" w:right="420"/>
          <w:jc w:val="right"/>
          <w:rPr>
            <w:rFonts w:ascii="宋体" w:eastAsia="宋体" w:hAnsi="宋体" w:hint="eastAsia"/>
            <w:sz w:val="28"/>
            <w:szCs w:val="28"/>
          </w:rPr>
        </w:pPr>
        <w:r w:rsidRPr="00DA1A87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DA1A87">
          <w:rPr>
            <w:rFonts w:ascii="宋体" w:eastAsia="宋体" w:hAnsi="宋体"/>
            <w:sz w:val="28"/>
            <w:szCs w:val="28"/>
          </w:rPr>
          <w:fldChar w:fldCharType="begin"/>
        </w:r>
        <w:r w:rsidRPr="00DA1A8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A1A87">
          <w:rPr>
            <w:rFonts w:ascii="宋体" w:eastAsia="宋体" w:hAnsi="宋体"/>
            <w:sz w:val="28"/>
            <w:szCs w:val="28"/>
          </w:rPr>
          <w:fldChar w:fldCharType="separate"/>
        </w:r>
        <w:r w:rsidRPr="00355BAD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DA1A87">
          <w:rPr>
            <w:rFonts w:ascii="宋体" w:eastAsia="宋体" w:hAnsi="宋体"/>
            <w:sz w:val="28"/>
            <w:szCs w:val="28"/>
          </w:rPr>
          <w:fldChar w:fldCharType="end"/>
        </w:r>
        <w:r w:rsidRPr="00DA1A87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1CA7" w14:textId="77777777" w:rsidR="006174DC" w:rsidRDefault="006174DC" w:rsidP="00500F36">
      <w:pPr>
        <w:rPr>
          <w:rFonts w:hint="eastAsia"/>
        </w:rPr>
      </w:pPr>
      <w:r>
        <w:separator/>
      </w:r>
    </w:p>
  </w:footnote>
  <w:footnote w:type="continuationSeparator" w:id="0">
    <w:p w14:paraId="7BB2F8C9" w14:textId="77777777" w:rsidR="006174DC" w:rsidRDefault="006174DC" w:rsidP="00500F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1F7"/>
    <w:multiLevelType w:val="hybridMultilevel"/>
    <w:tmpl w:val="FA787654"/>
    <w:lvl w:ilvl="0" w:tplc="0409000F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ABF8B8D4">
      <w:start w:val="1"/>
      <w:numFmt w:val="decimal"/>
      <w:lvlText w:val="%3．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5A5CA1"/>
    <w:multiLevelType w:val="hybridMultilevel"/>
    <w:tmpl w:val="0714035C"/>
    <w:lvl w:ilvl="0" w:tplc="AABA15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55355C"/>
    <w:multiLevelType w:val="hybridMultilevel"/>
    <w:tmpl w:val="888E2E7A"/>
    <w:lvl w:ilvl="0" w:tplc="EDC06C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C207CC5"/>
    <w:multiLevelType w:val="hybridMultilevel"/>
    <w:tmpl w:val="888E2E7A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89D2452"/>
    <w:multiLevelType w:val="hybridMultilevel"/>
    <w:tmpl w:val="662641FE"/>
    <w:lvl w:ilvl="0" w:tplc="9BBACF68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D42140B"/>
    <w:multiLevelType w:val="hybridMultilevel"/>
    <w:tmpl w:val="37E0F1B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0F">
      <w:start w:val="1"/>
      <w:numFmt w:val="decimal"/>
      <w:lvlText w:val="%3."/>
      <w:lvlJc w:val="left"/>
      <w:pPr>
        <w:ind w:left="44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87A62D8"/>
    <w:multiLevelType w:val="hybridMultilevel"/>
    <w:tmpl w:val="F650F736"/>
    <w:lvl w:ilvl="0" w:tplc="D2D033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0F">
      <w:start w:val="1"/>
      <w:numFmt w:val="decimal"/>
      <w:lvlText w:val="%3."/>
      <w:lvlJc w:val="left"/>
      <w:pPr>
        <w:ind w:left="44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4385460"/>
    <w:multiLevelType w:val="hybridMultilevel"/>
    <w:tmpl w:val="6538750A"/>
    <w:lvl w:ilvl="0" w:tplc="6B4CA45A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9649608">
    <w:abstractNumId w:val="1"/>
  </w:num>
  <w:num w:numId="2" w16cid:durableId="796724011">
    <w:abstractNumId w:val="7"/>
  </w:num>
  <w:num w:numId="3" w16cid:durableId="1281303419">
    <w:abstractNumId w:val="0"/>
  </w:num>
  <w:num w:numId="4" w16cid:durableId="161698795">
    <w:abstractNumId w:val="2"/>
  </w:num>
  <w:num w:numId="5" w16cid:durableId="217471166">
    <w:abstractNumId w:val="3"/>
  </w:num>
  <w:num w:numId="6" w16cid:durableId="2781867">
    <w:abstractNumId w:val="5"/>
  </w:num>
  <w:num w:numId="7" w16cid:durableId="1036349679">
    <w:abstractNumId w:val="6"/>
  </w:num>
  <w:num w:numId="8" w16cid:durableId="188881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514"/>
    <w:rsid w:val="000244A2"/>
    <w:rsid w:val="00035B5C"/>
    <w:rsid w:val="00040F7A"/>
    <w:rsid w:val="0005321F"/>
    <w:rsid w:val="00057B9C"/>
    <w:rsid w:val="00072763"/>
    <w:rsid w:val="000B1558"/>
    <w:rsid w:val="000E3A02"/>
    <w:rsid w:val="000E6837"/>
    <w:rsid w:val="000F7240"/>
    <w:rsid w:val="00130CB0"/>
    <w:rsid w:val="00136C4D"/>
    <w:rsid w:val="00140427"/>
    <w:rsid w:val="0016303C"/>
    <w:rsid w:val="001C0A6B"/>
    <w:rsid w:val="001F28FE"/>
    <w:rsid w:val="001F4BB7"/>
    <w:rsid w:val="001F6F23"/>
    <w:rsid w:val="0021270D"/>
    <w:rsid w:val="00227B45"/>
    <w:rsid w:val="00280AF6"/>
    <w:rsid w:val="00282E40"/>
    <w:rsid w:val="002A2514"/>
    <w:rsid w:val="002D5217"/>
    <w:rsid w:val="002E5D78"/>
    <w:rsid w:val="002F2683"/>
    <w:rsid w:val="00313CD7"/>
    <w:rsid w:val="00340D43"/>
    <w:rsid w:val="003557CC"/>
    <w:rsid w:val="00355BAD"/>
    <w:rsid w:val="003B7B38"/>
    <w:rsid w:val="003C7C43"/>
    <w:rsid w:val="003F4AE7"/>
    <w:rsid w:val="004004BB"/>
    <w:rsid w:val="0045569B"/>
    <w:rsid w:val="0048649E"/>
    <w:rsid w:val="00497B34"/>
    <w:rsid w:val="004A4986"/>
    <w:rsid w:val="004E1670"/>
    <w:rsid w:val="00500F36"/>
    <w:rsid w:val="005051EA"/>
    <w:rsid w:val="00511682"/>
    <w:rsid w:val="005203C4"/>
    <w:rsid w:val="00522A02"/>
    <w:rsid w:val="00523E2C"/>
    <w:rsid w:val="00591145"/>
    <w:rsid w:val="005A3B50"/>
    <w:rsid w:val="005D2C3F"/>
    <w:rsid w:val="005D687C"/>
    <w:rsid w:val="005D7915"/>
    <w:rsid w:val="005E00B6"/>
    <w:rsid w:val="005F0292"/>
    <w:rsid w:val="005F7C8C"/>
    <w:rsid w:val="00612EAA"/>
    <w:rsid w:val="006174DC"/>
    <w:rsid w:val="00650BEA"/>
    <w:rsid w:val="00684291"/>
    <w:rsid w:val="006911E3"/>
    <w:rsid w:val="006A7F13"/>
    <w:rsid w:val="006E0233"/>
    <w:rsid w:val="00777D14"/>
    <w:rsid w:val="007B6AB3"/>
    <w:rsid w:val="007F77B9"/>
    <w:rsid w:val="008020B1"/>
    <w:rsid w:val="00821A6B"/>
    <w:rsid w:val="00835065"/>
    <w:rsid w:val="008B3E62"/>
    <w:rsid w:val="008B5200"/>
    <w:rsid w:val="009238CE"/>
    <w:rsid w:val="00962731"/>
    <w:rsid w:val="00971187"/>
    <w:rsid w:val="009752A6"/>
    <w:rsid w:val="00987324"/>
    <w:rsid w:val="009D7D81"/>
    <w:rsid w:val="009E420B"/>
    <w:rsid w:val="00A33511"/>
    <w:rsid w:val="00A92143"/>
    <w:rsid w:val="00B141C0"/>
    <w:rsid w:val="00B20711"/>
    <w:rsid w:val="00B514A9"/>
    <w:rsid w:val="00B6368D"/>
    <w:rsid w:val="00B97192"/>
    <w:rsid w:val="00BA0857"/>
    <w:rsid w:val="00BA78D3"/>
    <w:rsid w:val="00BA7D3B"/>
    <w:rsid w:val="00BE55FE"/>
    <w:rsid w:val="00C121DE"/>
    <w:rsid w:val="00C35D71"/>
    <w:rsid w:val="00C432DC"/>
    <w:rsid w:val="00C8582F"/>
    <w:rsid w:val="00C86B01"/>
    <w:rsid w:val="00C954D2"/>
    <w:rsid w:val="00CB2AD7"/>
    <w:rsid w:val="00CD67A1"/>
    <w:rsid w:val="00CE12B0"/>
    <w:rsid w:val="00D05DFF"/>
    <w:rsid w:val="00D20CC7"/>
    <w:rsid w:val="00D2639E"/>
    <w:rsid w:val="00D5704F"/>
    <w:rsid w:val="00D938C5"/>
    <w:rsid w:val="00DA1A87"/>
    <w:rsid w:val="00E05BF8"/>
    <w:rsid w:val="00E44B5E"/>
    <w:rsid w:val="00E474A9"/>
    <w:rsid w:val="00E50339"/>
    <w:rsid w:val="00E567EC"/>
    <w:rsid w:val="00E6323D"/>
    <w:rsid w:val="00E65061"/>
    <w:rsid w:val="00E72BE3"/>
    <w:rsid w:val="00E95B90"/>
    <w:rsid w:val="00E97BE4"/>
    <w:rsid w:val="00EB0515"/>
    <w:rsid w:val="00EC1B72"/>
    <w:rsid w:val="00EC621B"/>
    <w:rsid w:val="00EE468E"/>
    <w:rsid w:val="00EE6261"/>
    <w:rsid w:val="00EF4F98"/>
    <w:rsid w:val="00EF6B5A"/>
    <w:rsid w:val="00F651A8"/>
    <w:rsid w:val="00F87B00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019A6"/>
  <w15:docId w15:val="{7147C88E-4594-402B-A154-2A782EB5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8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51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C8582F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500F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0F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0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0F36"/>
    <w:rPr>
      <w:sz w:val="18"/>
      <w:szCs w:val="18"/>
    </w:rPr>
  </w:style>
  <w:style w:type="character" w:styleId="a8">
    <w:name w:val="Hyperlink"/>
    <w:basedOn w:val="a0"/>
    <w:uiPriority w:val="99"/>
    <w:unhideWhenUsed/>
    <w:rsid w:val="00835065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835065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D5704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6</Pages>
  <Words>1073</Words>
  <Characters>1224</Characters>
  <Application>Microsoft Office Word</Application>
  <DocSecurity>0</DocSecurity>
  <Lines>153</Lines>
  <Paragraphs>208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军平 王</dc:creator>
  <cp:keywords/>
  <dc:description/>
  <cp:lastModifiedBy>王淼</cp:lastModifiedBy>
  <cp:revision>59</cp:revision>
  <dcterms:created xsi:type="dcterms:W3CDTF">2024-04-12T02:31:00Z</dcterms:created>
  <dcterms:modified xsi:type="dcterms:W3CDTF">2025-05-27T07:12:00Z</dcterms:modified>
</cp:coreProperties>
</file>